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49" w:rsidRDefault="00220C49" w:rsidP="00220C49">
      <w:pPr>
        <w:pStyle w:val="Nagwek5"/>
        <w:rPr>
          <w:sz w:val="28"/>
          <w:szCs w:val="22"/>
        </w:rPr>
      </w:pPr>
      <w:r>
        <w:rPr>
          <w:sz w:val="28"/>
          <w:szCs w:val="22"/>
        </w:rPr>
        <w:t>UNIWERSYTET JANA KOCHANOWSKIEGO W KIELCACH</w:t>
      </w:r>
    </w:p>
    <w:p w:rsidR="00220C49" w:rsidRDefault="00220C49" w:rsidP="00220C49">
      <w:pPr>
        <w:pStyle w:val="Nagwek5"/>
        <w:rPr>
          <w:sz w:val="28"/>
          <w:szCs w:val="22"/>
        </w:rPr>
      </w:pPr>
      <w:r>
        <w:rPr>
          <w:sz w:val="28"/>
          <w:szCs w:val="22"/>
        </w:rPr>
        <w:t>STUDIUM JĘZYKÓW OBCYCH</w:t>
      </w:r>
    </w:p>
    <w:p w:rsidR="00220C49" w:rsidRDefault="00220C49" w:rsidP="00220C49">
      <w:pPr>
        <w:rPr>
          <w:rFonts w:ascii="Verdana" w:hAnsi="Verdana"/>
          <w:sz w:val="22"/>
          <w:szCs w:val="22"/>
        </w:rPr>
      </w:pPr>
    </w:p>
    <w:p w:rsidR="00220C49" w:rsidRDefault="00220C49" w:rsidP="00220C49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 xml:space="preserve">PROGRAM KSZTAŁCENIA JĘZYKOWEGO – </w:t>
      </w:r>
      <w:r>
        <w:rPr>
          <w:rFonts w:ascii="Verdana" w:hAnsi="Verdana"/>
          <w:b/>
          <w:caps/>
          <w:szCs w:val="22"/>
        </w:rPr>
        <w:t>język angielski</w:t>
      </w:r>
      <w:r>
        <w:rPr>
          <w:rFonts w:ascii="Verdana" w:hAnsi="Verdana"/>
          <w:b/>
          <w:szCs w:val="22"/>
        </w:rPr>
        <w:br/>
      </w:r>
    </w:p>
    <w:p w:rsidR="00220C49" w:rsidRDefault="00220C49" w:rsidP="00220C49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 xml:space="preserve">WYDZIAŁ PRAWA ADMINISTRACJI I ZARZĄDZANIA </w:t>
      </w:r>
    </w:p>
    <w:p w:rsidR="00220C49" w:rsidRDefault="00220C49" w:rsidP="00220C49">
      <w:pPr>
        <w:jc w:val="center"/>
        <w:rPr>
          <w:rFonts w:ascii="Verdana" w:hAnsi="Verdana"/>
          <w:b/>
          <w:szCs w:val="22"/>
        </w:rPr>
      </w:pPr>
    </w:p>
    <w:p w:rsidR="00220C49" w:rsidRDefault="00220C49" w:rsidP="00220C49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Kierunek Prawo</w:t>
      </w:r>
    </w:p>
    <w:p w:rsidR="00220C49" w:rsidRDefault="00220C49" w:rsidP="00220C49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 xml:space="preserve">                    </w:t>
      </w:r>
      <w:r>
        <w:rPr>
          <w:rFonts w:ascii="Verdana" w:hAnsi="Verdana"/>
          <w:b/>
          <w:szCs w:val="22"/>
        </w:rPr>
        <w:br/>
        <w:t>Studia jednolite magisterskie</w:t>
      </w:r>
    </w:p>
    <w:p w:rsidR="00220C49" w:rsidRDefault="00220C49" w:rsidP="00220C49">
      <w:pPr>
        <w:jc w:val="center"/>
        <w:rPr>
          <w:rFonts w:ascii="Verdana" w:hAnsi="Verdana"/>
          <w:b/>
          <w:sz w:val="22"/>
          <w:szCs w:val="22"/>
        </w:rPr>
      </w:pPr>
    </w:p>
    <w:p w:rsidR="00220C49" w:rsidRDefault="00220C49" w:rsidP="00220C49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 xml:space="preserve">II rok, semestr III i IV </w:t>
      </w:r>
    </w:p>
    <w:p w:rsidR="00220C49" w:rsidRDefault="00220C49" w:rsidP="00220C49">
      <w:pPr>
        <w:jc w:val="center"/>
        <w:rPr>
          <w:rFonts w:ascii="Verdana" w:hAnsi="Verdana"/>
          <w:b/>
          <w:szCs w:val="22"/>
        </w:rPr>
      </w:pPr>
    </w:p>
    <w:p w:rsidR="00220C49" w:rsidRDefault="00220C49" w:rsidP="00220C49">
      <w:pPr>
        <w:jc w:val="center"/>
        <w:rPr>
          <w:rFonts w:ascii="Verdana" w:hAnsi="Verdana"/>
        </w:rPr>
      </w:pPr>
    </w:p>
    <w:p w:rsidR="00220C49" w:rsidRDefault="00220C49" w:rsidP="00220C49">
      <w:pPr>
        <w:ind w:left="36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                         </w:t>
      </w:r>
    </w:p>
    <w:p w:rsidR="00220C49" w:rsidRDefault="00220C49" w:rsidP="00220C49">
      <w:pPr>
        <w:pStyle w:val="Nagwek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TREŚCI PROGRAMOWE</w:t>
      </w: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220C49" w:rsidTr="00425BA7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49" w:rsidRDefault="00220C49" w:rsidP="00425BA7">
            <w:pPr>
              <w:pStyle w:val="Tekstpodstawowy"/>
              <w:jc w:val="center"/>
              <w:rPr>
                <w:rFonts w:ascii="Verdana" w:hAnsi="Verdana" w:cs="Verdana"/>
                <w:bCs/>
                <w:sz w:val="20"/>
              </w:rPr>
            </w:pPr>
            <w:r>
              <w:rPr>
                <w:rFonts w:ascii="Verdana" w:hAnsi="Verdana" w:cs="Verdana"/>
                <w:bCs/>
                <w:sz w:val="20"/>
              </w:rPr>
              <w:t>Rok II</w:t>
            </w:r>
          </w:p>
        </w:tc>
      </w:tr>
      <w:tr w:rsidR="00220C49" w:rsidTr="00425BA7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49" w:rsidRDefault="00220C49" w:rsidP="00425BA7">
            <w:pPr>
              <w:pStyle w:val="Tekstpodstawowy"/>
              <w:jc w:val="center"/>
              <w:rPr>
                <w:rFonts w:ascii="Verdana" w:hAnsi="Verdana" w:cs="Verdana"/>
                <w:bCs/>
                <w:sz w:val="20"/>
              </w:rPr>
            </w:pPr>
            <w:r>
              <w:rPr>
                <w:rFonts w:ascii="Verdana" w:hAnsi="Verdana" w:cs="Verdana"/>
                <w:bCs/>
                <w:sz w:val="20"/>
              </w:rPr>
              <w:t>Semestr III</w:t>
            </w:r>
          </w:p>
          <w:p w:rsidR="00220C49" w:rsidRDefault="00220C49" w:rsidP="00425BA7">
            <w:pPr>
              <w:pStyle w:val="Tekstpodstawowy"/>
              <w:jc w:val="center"/>
              <w:rPr>
                <w:rFonts w:ascii="Verdana" w:hAnsi="Verdana" w:cs="Verdana"/>
                <w:b w:val="0"/>
                <w:bCs/>
                <w:sz w:val="20"/>
              </w:rPr>
            </w:pPr>
            <w:r>
              <w:rPr>
                <w:rFonts w:ascii="Verdana" w:hAnsi="Verdana" w:cs="Verdana"/>
                <w:b w:val="0"/>
                <w:bCs/>
                <w:sz w:val="20"/>
              </w:rPr>
              <w:t>Ilość godzin: 30</w:t>
            </w:r>
          </w:p>
        </w:tc>
      </w:tr>
      <w:tr w:rsidR="00220C49" w:rsidRPr="00625EA2" w:rsidTr="00425BA7">
        <w:trPr>
          <w:trHeight w:val="491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49" w:rsidRDefault="00220C49" w:rsidP="00425BA7">
            <w:pPr>
              <w:pStyle w:val="Tekstpodstawowy"/>
              <w:jc w:val="left"/>
              <w:rPr>
                <w:rFonts w:ascii="Verdana" w:hAnsi="Verdana"/>
                <w:sz w:val="20"/>
              </w:rPr>
            </w:pPr>
            <w:r w:rsidRPr="00B3737F">
              <w:rPr>
                <w:rFonts w:ascii="Verdana" w:hAnsi="Verdana"/>
                <w:b w:val="0"/>
                <w:sz w:val="20"/>
              </w:rPr>
              <w:t xml:space="preserve"> </w:t>
            </w:r>
            <w:r w:rsidRPr="00B3737F">
              <w:rPr>
                <w:rFonts w:ascii="Verdana" w:hAnsi="Verdana"/>
                <w:sz w:val="20"/>
              </w:rPr>
              <w:t xml:space="preserve">Treści leksykalne: </w:t>
            </w:r>
          </w:p>
          <w:p w:rsidR="00220C49" w:rsidRPr="00625EA2" w:rsidRDefault="00220C49" w:rsidP="00425BA7">
            <w:pPr>
              <w:pStyle w:val="Tekstpodstawowy"/>
              <w:jc w:val="left"/>
              <w:rPr>
                <w:rFonts w:ascii="Verdana" w:hAnsi="Verdana"/>
                <w:sz w:val="20"/>
              </w:rPr>
            </w:pPr>
          </w:p>
          <w:p w:rsidR="00220C49" w:rsidRPr="00625EA2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625EA2">
              <w:rPr>
                <w:rFonts w:ascii="Verdana" w:eastAsiaTheme="minorHAnsi" w:hAnsi="Verdana"/>
                <w:sz w:val="20"/>
                <w:szCs w:val="20"/>
                <w:lang w:eastAsia="en-US"/>
              </w:rPr>
              <w:t>- uniwersytet, przedmiot studiów, znaczenie wykształcenia</w:t>
            </w:r>
          </w:p>
          <w:p w:rsidR="00220C49" w:rsidRPr="00625EA2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625EA2">
              <w:rPr>
                <w:rFonts w:ascii="Verdana" w:eastAsiaTheme="minorHAnsi" w:hAnsi="Verdana"/>
                <w:sz w:val="20"/>
                <w:szCs w:val="20"/>
                <w:lang w:eastAsia="en-US"/>
              </w:rPr>
              <w:t>- podstawowe terminy prawnicze</w:t>
            </w:r>
          </w:p>
          <w:p w:rsidR="00220C49" w:rsidRPr="00625EA2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625EA2">
              <w:rPr>
                <w:rFonts w:ascii="Verdana" w:eastAsiaTheme="minorHAnsi" w:hAnsi="Verdana"/>
                <w:sz w:val="20"/>
                <w:szCs w:val="20"/>
                <w:lang w:eastAsia="en-US"/>
              </w:rPr>
              <w:t>- podstawowe pojęcia prawnicze</w:t>
            </w:r>
          </w:p>
          <w:p w:rsidR="00220C49" w:rsidRPr="00625EA2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625EA2">
              <w:rPr>
                <w:rFonts w:ascii="Verdana" w:eastAsiaTheme="minorHAnsi" w:hAnsi="Verdana"/>
                <w:sz w:val="20"/>
                <w:szCs w:val="20"/>
                <w:lang w:eastAsia="en-US"/>
              </w:rPr>
              <w:t>- źródła przepisów prawa</w:t>
            </w:r>
          </w:p>
          <w:p w:rsidR="00220C49" w:rsidRPr="00625EA2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625EA2">
              <w:rPr>
                <w:rFonts w:ascii="Verdana" w:eastAsiaTheme="minorHAnsi" w:hAnsi="Verdana"/>
                <w:sz w:val="20"/>
                <w:szCs w:val="20"/>
                <w:lang w:eastAsia="en-US"/>
              </w:rPr>
              <w:t>- podstawowe dokumenty prawne część 1</w:t>
            </w:r>
          </w:p>
          <w:p w:rsidR="00220C49" w:rsidRPr="00625EA2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625EA2">
              <w:rPr>
                <w:rFonts w:ascii="Verdana" w:eastAsiaTheme="minorHAnsi" w:hAnsi="Verdana"/>
                <w:sz w:val="20"/>
                <w:szCs w:val="20"/>
                <w:lang w:eastAsia="en-US"/>
              </w:rPr>
              <w:t>- struktura sądu</w:t>
            </w:r>
          </w:p>
          <w:p w:rsidR="00220C49" w:rsidRPr="00625EA2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625EA2">
              <w:rPr>
                <w:rFonts w:ascii="Verdana" w:eastAsiaTheme="minorHAnsi" w:hAnsi="Verdana"/>
                <w:sz w:val="20"/>
                <w:szCs w:val="20"/>
                <w:lang w:eastAsia="en-US"/>
              </w:rPr>
              <w:t>- orzecznictwo</w:t>
            </w:r>
          </w:p>
          <w:p w:rsidR="00220C49" w:rsidRPr="00625EA2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625EA2">
              <w:rPr>
                <w:rFonts w:ascii="Verdana" w:eastAsiaTheme="minorHAnsi" w:hAnsi="Verdana"/>
                <w:sz w:val="20"/>
                <w:szCs w:val="20"/>
                <w:lang w:eastAsia="en-US"/>
              </w:rPr>
              <w:t>- proces sądowy</w:t>
            </w:r>
          </w:p>
          <w:p w:rsidR="00220C49" w:rsidRPr="00625EA2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625EA2">
              <w:rPr>
                <w:rFonts w:ascii="Verdana" w:eastAsiaTheme="minorHAnsi" w:hAnsi="Verdana"/>
                <w:sz w:val="20"/>
                <w:szCs w:val="20"/>
                <w:lang w:eastAsia="en-US"/>
              </w:rPr>
              <w:t>- etykieta sądownicza</w:t>
            </w:r>
          </w:p>
          <w:p w:rsidR="00220C49" w:rsidRPr="00625EA2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625EA2">
              <w:rPr>
                <w:rFonts w:ascii="Verdana" w:eastAsiaTheme="minorHAnsi" w:hAnsi="Verdana"/>
                <w:sz w:val="20"/>
                <w:szCs w:val="20"/>
                <w:lang w:eastAsia="en-US"/>
              </w:rPr>
              <w:t>- elementy prawa karnego</w:t>
            </w:r>
          </w:p>
          <w:p w:rsidR="00220C49" w:rsidRPr="00625EA2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625EA2">
              <w:rPr>
                <w:rFonts w:ascii="Verdana" w:eastAsiaTheme="minorHAnsi" w:hAnsi="Verdana"/>
                <w:sz w:val="20"/>
                <w:szCs w:val="20"/>
                <w:lang w:eastAsia="en-US"/>
              </w:rPr>
              <w:t>- elementy prawa cywilnego</w:t>
            </w:r>
          </w:p>
          <w:p w:rsidR="00220C49" w:rsidRPr="00625EA2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625EA2">
              <w:rPr>
                <w:rFonts w:ascii="Verdana" w:eastAsiaTheme="minorHAnsi" w:hAnsi="Verdana"/>
                <w:sz w:val="20"/>
                <w:szCs w:val="20"/>
                <w:lang w:eastAsia="en-US"/>
              </w:rPr>
              <w:t>- elementy prawa administracyjnego</w:t>
            </w:r>
          </w:p>
          <w:p w:rsidR="00220C49" w:rsidRPr="00625EA2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625EA2">
              <w:rPr>
                <w:rFonts w:ascii="Verdana" w:eastAsiaTheme="minorHAnsi" w:hAnsi="Verdana"/>
                <w:sz w:val="20"/>
                <w:szCs w:val="20"/>
                <w:lang w:eastAsia="en-US"/>
              </w:rPr>
              <w:t>- wstępna rozmowa z klientem</w:t>
            </w:r>
          </w:p>
          <w:p w:rsidR="00220C49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625EA2">
              <w:rPr>
                <w:rFonts w:ascii="Verdana" w:eastAsiaTheme="minorHAnsi" w:hAnsi="Verdana"/>
                <w:sz w:val="20"/>
                <w:szCs w:val="20"/>
                <w:lang w:eastAsia="en-US"/>
              </w:rPr>
              <w:t>- przesłuchiwanie świadków</w:t>
            </w:r>
          </w:p>
          <w:p w:rsidR="00220C49" w:rsidRPr="00625EA2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  <w:p w:rsidR="00220C49" w:rsidRPr="00625EA2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b/>
                <w:sz w:val="20"/>
                <w:szCs w:val="20"/>
                <w:lang w:eastAsia="en-US"/>
              </w:rPr>
            </w:pPr>
            <w:r w:rsidRPr="00625EA2">
              <w:rPr>
                <w:rFonts w:ascii="Verdana" w:eastAsiaTheme="minorHAnsi" w:hAnsi="Verdana"/>
                <w:b/>
                <w:sz w:val="20"/>
                <w:szCs w:val="20"/>
                <w:lang w:eastAsia="en-US"/>
              </w:rPr>
              <w:lastRenderedPageBreak/>
              <w:t>Zagadnienia gramatyczne:</w:t>
            </w:r>
          </w:p>
          <w:p w:rsidR="00220C49" w:rsidRPr="00625EA2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625EA2">
              <w:rPr>
                <w:rFonts w:ascii="Verdana" w:eastAsiaTheme="minorHAnsi" w:hAnsi="Verdana"/>
                <w:sz w:val="20"/>
                <w:szCs w:val="20"/>
                <w:lang w:eastAsia="en-US"/>
              </w:rPr>
              <w:t>- czas teraźniejszy prosty</w:t>
            </w:r>
          </w:p>
          <w:p w:rsidR="00220C49" w:rsidRPr="00625EA2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>- czas teraźniejszy ciągły</w:t>
            </w:r>
          </w:p>
          <w:p w:rsidR="00220C49" w:rsidRPr="00625EA2" w:rsidRDefault="00220C49" w:rsidP="00425BA7">
            <w:pPr>
              <w:spacing w:after="20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- </w:t>
            </w:r>
            <w:r w:rsidRPr="00625EA2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czasowniki modalne do wyrażania obligacji, zasad, konsekwencji, pozwolenia, </w:t>
            </w: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   </w:t>
            </w:r>
            <w:r w:rsidRPr="00625EA2">
              <w:rPr>
                <w:rFonts w:ascii="Verdana" w:eastAsiaTheme="minorHAnsi" w:hAnsi="Verdana"/>
                <w:sz w:val="20"/>
                <w:szCs w:val="20"/>
                <w:lang w:eastAsia="en-US"/>
              </w:rPr>
              <w:t>umiejętności i rady</w:t>
            </w:r>
          </w:p>
          <w:p w:rsidR="00220C49" w:rsidRPr="00625EA2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625EA2">
              <w:rPr>
                <w:rFonts w:ascii="Verdana" w:eastAsiaTheme="minorHAnsi" w:hAnsi="Verdana"/>
                <w:sz w:val="20"/>
                <w:szCs w:val="20"/>
                <w:lang w:eastAsia="en-US"/>
              </w:rPr>
              <w:t>- zdania warunkowe: pierwszy okres warunkowy</w:t>
            </w:r>
          </w:p>
          <w:p w:rsidR="00220C49" w:rsidRPr="00625EA2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625EA2">
              <w:rPr>
                <w:rFonts w:ascii="Verdana" w:eastAsiaTheme="minorHAnsi" w:hAnsi="Verdana"/>
                <w:sz w:val="20"/>
                <w:szCs w:val="20"/>
                <w:lang w:eastAsia="en-US"/>
              </w:rPr>
              <w:t>- czas przeszły prosty</w:t>
            </w:r>
          </w:p>
          <w:p w:rsidR="00220C49" w:rsidRPr="00625EA2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625EA2">
              <w:rPr>
                <w:rFonts w:ascii="Verdana" w:eastAsiaTheme="minorHAnsi" w:hAnsi="Verdana"/>
                <w:sz w:val="20"/>
                <w:szCs w:val="20"/>
                <w:lang w:eastAsia="en-US"/>
              </w:rPr>
              <w:t>- czas przeszły ciągły</w:t>
            </w:r>
          </w:p>
          <w:p w:rsidR="00220C49" w:rsidRPr="00625EA2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625EA2">
              <w:rPr>
                <w:rFonts w:ascii="Verdana" w:eastAsiaTheme="minorHAnsi" w:hAnsi="Verdana"/>
                <w:sz w:val="20"/>
                <w:szCs w:val="20"/>
                <w:lang w:eastAsia="en-US"/>
              </w:rPr>
              <w:t>- stopniowanie przymiotników</w:t>
            </w:r>
          </w:p>
          <w:p w:rsidR="00220C49" w:rsidRPr="00312252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625EA2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- czas </w:t>
            </w:r>
            <w:proofErr w:type="spellStart"/>
            <w:r w:rsidRPr="00625EA2">
              <w:rPr>
                <w:rFonts w:ascii="Verdana" w:eastAsiaTheme="minorHAnsi" w:hAnsi="Verdana"/>
                <w:sz w:val="20"/>
                <w:szCs w:val="20"/>
                <w:lang w:eastAsia="en-US"/>
              </w:rPr>
              <w:t>present</w:t>
            </w:r>
            <w:proofErr w:type="spellEnd"/>
            <w:r w:rsidRPr="00625EA2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5EA2">
              <w:rPr>
                <w:rFonts w:ascii="Verdana" w:eastAsiaTheme="minorHAnsi" w:hAnsi="Verdana"/>
                <w:sz w:val="20"/>
                <w:szCs w:val="20"/>
                <w:lang w:eastAsia="en-US"/>
              </w:rPr>
              <w:t>perfect</w:t>
            </w:r>
            <w:proofErr w:type="spellEnd"/>
            <w:r w:rsidRPr="00625EA2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prosty i ciągły</w:t>
            </w:r>
          </w:p>
        </w:tc>
      </w:tr>
      <w:tr w:rsidR="00220C49" w:rsidRPr="00B3737F" w:rsidTr="00425BA7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49" w:rsidRDefault="00220C49" w:rsidP="00425BA7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lastRenderedPageBreak/>
              <w:t xml:space="preserve">Funkcje językowe: </w:t>
            </w:r>
          </w:p>
          <w:p w:rsidR="00220C49" w:rsidRPr="00625EA2" w:rsidRDefault="00220C49" w:rsidP="00425BA7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220C49" w:rsidRPr="00625EA2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625EA2">
              <w:rPr>
                <w:rFonts w:ascii="Verdana" w:eastAsiaTheme="minorHAnsi" w:hAnsi="Verdana"/>
                <w:sz w:val="20"/>
                <w:szCs w:val="20"/>
                <w:lang w:eastAsia="en-US"/>
              </w:rPr>
              <w:t>- autoprezentacja: akademicki profil studenta</w:t>
            </w:r>
          </w:p>
          <w:p w:rsidR="00220C49" w:rsidRPr="00312252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625EA2">
              <w:rPr>
                <w:rFonts w:ascii="Verdana" w:eastAsiaTheme="minorHAnsi" w:hAnsi="Verdana"/>
                <w:sz w:val="20"/>
                <w:szCs w:val="20"/>
                <w:lang w:eastAsia="en-US"/>
              </w:rPr>
              <w:t>- wyrażanie opinii, argumentowanie, zgadzanie się i niezgadzanie się z rozmówcą</w:t>
            </w:r>
          </w:p>
        </w:tc>
      </w:tr>
    </w:tbl>
    <w:p w:rsidR="00220C49" w:rsidRPr="00B3737F" w:rsidRDefault="00220C49" w:rsidP="00220C49"/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220C49" w:rsidTr="00425BA7">
        <w:trPr>
          <w:trHeight w:val="491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49" w:rsidRDefault="00220C49" w:rsidP="00425BA7">
            <w:pPr>
              <w:pStyle w:val="Tekstpodstawowy"/>
              <w:jc w:val="center"/>
              <w:rPr>
                <w:rFonts w:ascii="Verdana" w:hAnsi="Verdana" w:cs="Verdana"/>
                <w:bCs/>
                <w:sz w:val="20"/>
              </w:rPr>
            </w:pPr>
            <w:r>
              <w:rPr>
                <w:rFonts w:ascii="Verdana" w:hAnsi="Verdana" w:cs="Verdana"/>
                <w:bCs/>
                <w:sz w:val="20"/>
              </w:rPr>
              <w:t>Rok II</w:t>
            </w:r>
          </w:p>
        </w:tc>
      </w:tr>
      <w:tr w:rsidR="00220C49" w:rsidTr="00425BA7">
        <w:trPr>
          <w:trHeight w:val="491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49" w:rsidRDefault="00220C49" w:rsidP="00425BA7">
            <w:pPr>
              <w:pStyle w:val="Tekstpodstawowy"/>
              <w:jc w:val="center"/>
              <w:rPr>
                <w:rFonts w:ascii="Verdana" w:hAnsi="Verdana" w:cs="Verdana"/>
                <w:bCs/>
                <w:sz w:val="20"/>
              </w:rPr>
            </w:pPr>
            <w:r>
              <w:rPr>
                <w:rFonts w:ascii="Verdana" w:hAnsi="Verdana" w:cs="Verdana"/>
                <w:bCs/>
                <w:sz w:val="20"/>
              </w:rPr>
              <w:t>Semestr IV</w:t>
            </w:r>
          </w:p>
          <w:p w:rsidR="00220C49" w:rsidRDefault="00220C49" w:rsidP="00425BA7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Ilość godzin: 30</w:t>
            </w:r>
          </w:p>
        </w:tc>
      </w:tr>
      <w:tr w:rsidR="00220C49" w:rsidRPr="00261920" w:rsidTr="00425BA7">
        <w:trPr>
          <w:trHeight w:val="479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49" w:rsidRPr="002A39FF" w:rsidRDefault="00220C49" w:rsidP="00425BA7">
            <w:pPr>
              <w:pStyle w:val="Tekstpodstawowy"/>
              <w:jc w:val="left"/>
              <w:rPr>
                <w:rFonts w:ascii="Verdana" w:hAnsi="Verdana"/>
                <w:sz w:val="20"/>
              </w:rPr>
            </w:pPr>
            <w:r w:rsidRPr="002A39FF">
              <w:rPr>
                <w:rFonts w:ascii="Verdana" w:hAnsi="Verdana"/>
                <w:sz w:val="20"/>
              </w:rPr>
              <w:t xml:space="preserve">Treści leksykalne: </w:t>
            </w:r>
          </w:p>
          <w:p w:rsidR="00220C49" w:rsidRPr="001E62A1" w:rsidRDefault="00220C49" w:rsidP="00425BA7">
            <w:pPr>
              <w:pStyle w:val="Tekstpodstawowy"/>
              <w:jc w:val="left"/>
              <w:rPr>
                <w:rFonts w:ascii="Verdana" w:hAnsi="Verdana"/>
                <w:sz w:val="20"/>
              </w:rPr>
            </w:pPr>
          </w:p>
          <w:p w:rsidR="00220C49" w:rsidRPr="001E62A1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1E62A1">
              <w:rPr>
                <w:rFonts w:ascii="Verdana" w:eastAsiaTheme="minorHAnsi" w:hAnsi="Verdana"/>
                <w:sz w:val="20"/>
                <w:szCs w:val="20"/>
                <w:lang w:eastAsia="en-US"/>
              </w:rPr>
              <w:t>- dokumenty prawne część 2</w:t>
            </w:r>
          </w:p>
          <w:p w:rsidR="00220C49" w:rsidRPr="001E62A1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1E62A1">
              <w:rPr>
                <w:rFonts w:ascii="Verdana" w:eastAsiaTheme="minorHAnsi" w:hAnsi="Verdana"/>
                <w:sz w:val="20"/>
                <w:szCs w:val="20"/>
                <w:lang w:eastAsia="en-US"/>
              </w:rPr>
              <w:t>- oświadczenie złożone pod przysięgą</w:t>
            </w:r>
          </w:p>
          <w:p w:rsidR="00220C49" w:rsidRPr="001E62A1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1E62A1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- memoranda </w:t>
            </w:r>
          </w:p>
          <w:p w:rsidR="00220C49" w:rsidRPr="001E62A1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1E62A1">
              <w:rPr>
                <w:rFonts w:ascii="Verdana" w:eastAsiaTheme="minorHAnsi" w:hAnsi="Verdana"/>
                <w:sz w:val="20"/>
                <w:szCs w:val="20"/>
                <w:lang w:eastAsia="en-US"/>
              </w:rPr>
              <w:t>- dokumenty prawne część 3</w:t>
            </w:r>
          </w:p>
          <w:p w:rsidR="00220C49" w:rsidRPr="001E62A1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1E62A1">
              <w:rPr>
                <w:rFonts w:ascii="Verdana" w:eastAsiaTheme="minorHAnsi" w:hAnsi="Verdana"/>
                <w:sz w:val="20"/>
                <w:szCs w:val="20"/>
                <w:lang w:eastAsia="en-US"/>
              </w:rPr>
              <w:t>- wnioski</w:t>
            </w:r>
          </w:p>
          <w:p w:rsidR="00220C49" w:rsidRPr="001E62A1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1E62A1">
              <w:rPr>
                <w:rFonts w:ascii="Verdana" w:eastAsiaTheme="minorHAnsi" w:hAnsi="Verdana"/>
                <w:sz w:val="20"/>
                <w:szCs w:val="20"/>
                <w:lang w:eastAsia="en-US"/>
              </w:rPr>
              <w:t>- delikty zamierzone</w:t>
            </w:r>
          </w:p>
          <w:p w:rsidR="00220C49" w:rsidRPr="001E62A1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1E62A1">
              <w:rPr>
                <w:rFonts w:ascii="Verdana" w:eastAsiaTheme="minorHAnsi" w:hAnsi="Verdana"/>
                <w:sz w:val="20"/>
                <w:szCs w:val="20"/>
                <w:lang w:eastAsia="en-US"/>
              </w:rPr>
              <w:t>- delikty zaniedbania</w:t>
            </w:r>
          </w:p>
          <w:p w:rsidR="00220C49" w:rsidRPr="001E62A1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1E62A1">
              <w:rPr>
                <w:rFonts w:ascii="Verdana" w:eastAsiaTheme="minorHAnsi" w:hAnsi="Verdana"/>
                <w:sz w:val="20"/>
                <w:szCs w:val="20"/>
                <w:lang w:eastAsia="en-US"/>
              </w:rPr>
              <w:t>- zakłócenie porządku</w:t>
            </w:r>
          </w:p>
          <w:p w:rsidR="00220C49" w:rsidRPr="001E62A1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1E62A1">
              <w:rPr>
                <w:rFonts w:ascii="Verdana" w:eastAsiaTheme="minorHAnsi" w:hAnsi="Verdana"/>
                <w:sz w:val="20"/>
                <w:szCs w:val="20"/>
                <w:lang w:eastAsia="en-US"/>
              </w:rPr>
              <w:t>- odpowiedzialność obiektywna</w:t>
            </w:r>
          </w:p>
          <w:p w:rsidR="00220C49" w:rsidRPr="001E62A1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1E62A1">
              <w:rPr>
                <w:rFonts w:ascii="Verdana" w:eastAsiaTheme="minorHAnsi" w:hAnsi="Verdana"/>
                <w:sz w:val="20"/>
                <w:szCs w:val="20"/>
                <w:lang w:eastAsia="en-US"/>
              </w:rPr>
              <w:t>- odpowiedzialność za jakość produktu</w:t>
            </w:r>
          </w:p>
          <w:p w:rsidR="00220C49" w:rsidRPr="001E62A1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1E62A1">
              <w:rPr>
                <w:rFonts w:ascii="Verdana" w:eastAsiaTheme="minorHAnsi" w:hAnsi="Verdana"/>
                <w:sz w:val="20"/>
                <w:szCs w:val="20"/>
                <w:lang w:eastAsia="en-US"/>
              </w:rPr>
              <w:t>- umowy</w:t>
            </w:r>
          </w:p>
          <w:p w:rsidR="00220C49" w:rsidRPr="001E62A1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1E62A1">
              <w:rPr>
                <w:rFonts w:ascii="Verdana" w:eastAsiaTheme="minorHAnsi" w:hAnsi="Verdana"/>
                <w:sz w:val="20"/>
                <w:szCs w:val="20"/>
                <w:lang w:eastAsia="en-US"/>
              </w:rPr>
              <w:t>- umowa wiążąca</w:t>
            </w:r>
          </w:p>
          <w:p w:rsidR="00220C49" w:rsidRPr="001E62A1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1E62A1">
              <w:rPr>
                <w:rFonts w:ascii="Verdana" w:eastAsiaTheme="minorHAnsi" w:hAnsi="Verdana"/>
                <w:sz w:val="20"/>
                <w:szCs w:val="20"/>
                <w:lang w:eastAsia="en-US"/>
              </w:rPr>
              <w:lastRenderedPageBreak/>
              <w:t>- zerwanie umowy</w:t>
            </w:r>
          </w:p>
          <w:p w:rsidR="00220C49" w:rsidRPr="001E62A1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1E62A1">
              <w:rPr>
                <w:rFonts w:ascii="Verdana" w:eastAsiaTheme="minorHAnsi" w:hAnsi="Verdana"/>
                <w:sz w:val="20"/>
                <w:szCs w:val="20"/>
                <w:lang w:eastAsia="en-US"/>
              </w:rPr>
              <w:t>- kodeks zawodowy</w:t>
            </w:r>
          </w:p>
          <w:p w:rsidR="00220C49" w:rsidRPr="0091092B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1E62A1">
              <w:rPr>
                <w:rFonts w:ascii="Verdana" w:eastAsiaTheme="minorHAnsi" w:hAnsi="Verdana"/>
                <w:sz w:val="20"/>
                <w:szCs w:val="20"/>
                <w:lang w:eastAsia="en-US"/>
              </w:rPr>
              <w:t>- tajemnica zawodowa</w:t>
            </w:r>
          </w:p>
        </w:tc>
      </w:tr>
      <w:tr w:rsidR="00220C49" w:rsidRPr="00261920" w:rsidTr="00425BA7">
        <w:trPr>
          <w:trHeight w:val="479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49" w:rsidRPr="001E62A1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b/>
                <w:sz w:val="20"/>
                <w:szCs w:val="20"/>
                <w:lang w:eastAsia="en-US"/>
              </w:rPr>
            </w:pPr>
            <w:r w:rsidRPr="001E62A1">
              <w:rPr>
                <w:rFonts w:ascii="Verdana" w:eastAsiaTheme="minorHAnsi" w:hAnsi="Verdana"/>
                <w:b/>
                <w:sz w:val="20"/>
                <w:szCs w:val="20"/>
                <w:lang w:eastAsia="en-US"/>
              </w:rPr>
              <w:lastRenderedPageBreak/>
              <w:t>Zagadnienia gramatyczne:</w:t>
            </w:r>
          </w:p>
          <w:p w:rsidR="00220C49" w:rsidRPr="001E62A1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1E62A1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- zdania </w:t>
            </w:r>
            <w:proofErr w:type="spellStart"/>
            <w:r w:rsidRPr="001E62A1">
              <w:rPr>
                <w:rFonts w:ascii="Verdana" w:eastAsiaTheme="minorHAnsi" w:hAnsi="Verdana"/>
                <w:sz w:val="20"/>
                <w:szCs w:val="20"/>
                <w:lang w:eastAsia="en-US"/>
              </w:rPr>
              <w:t>przyczynowo-skutkowe</w:t>
            </w:r>
            <w:proofErr w:type="spellEnd"/>
          </w:p>
          <w:p w:rsidR="00220C49" w:rsidRPr="001E62A1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1E62A1">
              <w:rPr>
                <w:rFonts w:ascii="Verdana" w:eastAsiaTheme="minorHAnsi" w:hAnsi="Verdana"/>
                <w:sz w:val="20"/>
                <w:szCs w:val="20"/>
                <w:lang w:eastAsia="en-US"/>
              </w:rPr>
              <w:t>- zdania względne</w:t>
            </w:r>
          </w:p>
          <w:p w:rsidR="00220C49" w:rsidRPr="001E62A1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1E62A1">
              <w:rPr>
                <w:rFonts w:ascii="Verdana" w:eastAsiaTheme="minorHAnsi" w:hAnsi="Verdana"/>
                <w:sz w:val="20"/>
                <w:szCs w:val="20"/>
                <w:lang w:eastAsia="en-US"/>
              </w:rPr>
              <w:t>- zdania kontrastowe</w:t>
            </w:r>
          </w:p>
          <w:p w:rsidR="00220C49" w:rsidRPr="001E62A1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1E62A1">
              <w:rPr>
                <w:rFonts w:ascii="Verdana" w:eastAsiaTheme="minorHAnsi" w:hAnsi="Verdana"/>
                <w:sz w:val="20"/>
                <w:szCs w:val="20"/>
                <w:lang w:eastAsia="en-US"/>
              </w:rPr>
              <w:t>- zdania warunkowe: drugi okres warunkowy</w:t>
            </w:r>
          </w:p>
          <w:p w:rsidR="00220C49" w:rsidRDefault="00220C49" w:rsidP="00425BA7">
            <w:pPr>
              <w:pStyle w:val="Tekstpodstawowy"/>
              <w:jc w:val="left"/>
              <w:rPr>
                <w:rFonts w:ascii="Verdana" w:eastAsiaTheme="minorHAnsi" w:hAnsi="Verdana"/>
                <w:b w:val="0"/>
                <w:sz w:val="20"/>
                <w:lang w:eastAsia="en-US"/>
              </w:rPr>
            </w:pPr>
            <w:r w:rsidRPr="001E62A1">
              <w:rPr>
                <w:rFonts w:ascii="Verdana" w:eastAsiaTheme="minorHAnsi" w:hAnsi="Verdana"/>
                <w:sz w:val="20"/>
                <w:lang w:eastAsia="en-US"/>
              </w:rPr>
              <w:t xml:space="preserve">- </w:t>
            </w:r>
            <w:r w:rsidRPr="001E62A1">
              <w:rPr>
                <w:rFonts w:ascii="Verdana" w:eastAsiaTheme="minorHAnsi" w:hAnsi="Verdana"/>
                <w:b w:val="0"/>
                <w:sz w:val="20"/>
                <w:lang w:eastAsia="en-US"/>
              </w:rPr>
              <w:t>gerundia i bezokoliczniki</w:t>
            </w:r>
          </w:p>
          <w:p w:rsidR="00220C49" w:rsidRPr="002A39FF" w:rsidRDefault="00220C49" w:rsidP="00425BA7">
            <w:pPr>
              <w:pStyle w:val="Tekstpodstawowy"/>
              <w:jc w:val="left"/>
              <w:rPr>
                <w:rFonts w:ascii="Verdana" w:hAnsi="Verdana"/>
                <w:sz w:val="20"/>
              </w:rPr>
            </w:pPr>
          </w:p>
        </w:tc>
      </w:tr>
      <w:tr w:rsidR="00220C49" w:rsidRPr="00261920" w:rsidTr="00425BA7">
        <w:trPr>
          <w:trHeight w:val="479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49" w:rsidRDefault="00220C49" w:rsidP="00425BA7">
            <w:pPr>
              <w:pStyle w:val="Tekstpodstawowy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Funkcje językowe:</w:t>
            </w:r>
          </w:p>
          <w:p w:rsidR="00220C49" w:rsidRDefault="00220C49" w:rsidP="00425BA7">
            <w:pPr>
              <w:pStyle w:val="Tekstpodstawowy"/>
              <w:jc w:val="left"/>
              <w:rPr>
                <w:rFonts w:ascii="Verdana" w:hAnsi="Verdana"/>
                <w:sz w:val="20"/>
              </w:rPr>
            </w:pPr>
          </w:p>
          <w:p w:rsidR="00220C49" w:rsidRPr="001E62A1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1E62A1">
              <w:rPr>
                <w:rFonts w:ascii="Verdana" w:eastAsiaTheme="minorHAnsi" w:hAnsi="Verdana"/>
                <w:sz w:val="20"/>
                <w:szCs w:val="20"/>
                <w:lang w:eastAsia="en-US"/>
              </w:rPr>
              <w:t>- oferty, sugestie, prośby i reakcje na nie</w:t>
            </w:r>
          </w:p>
          <w:p w:rsidR="00220C49" w:rsidRPr="00003622" w:rsidRDefault="00220C49" w:rsidP="00425BA7">
            <w:pPr>
              <w:spacing w:after="200" w:line="276" w:lineRule="auto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1E62A1">
              <w:rPr>
                <w:rFonts w:ascii="Verdana" w:eastAsiaTheme="minorHAnsi" w:hAnsi="Verdana"/>
                <w:sz w:val="20"/>
                <w:szCs w:val="20"/>
                <w:lang w:eastAsia="en-US"/>
              </w:rPr>
              <w:t>- wyrażanie konieczności i przyzwolenia</w:t>
            </w:r>
          </w:p>
        </w:tc>
      </w:tr>
    </w:tbl>
    <w:p w:rsidR="00220C49" w:rsidRDefault="00220C49" w:rsidP="00220C49">
      <w:pPr>
        <w:spacing w:after="200" w:line="276" w:lineRule="auto"/>
        <w:jc w:val="both"/>
        <w:rPr>
          <w:rFonts w:ascii="Verdana" w:eastAsiaTheme="minorHAnsi" w:hAnsi="Verdana"/>
          <w:b/>
          <w:sz w:val="20"/>
          <w:szCs w:val="20"/>
          <w:lang w:eastAsia="en-US"/>
        </w:rPr>
      </w:pPr>
    </w:p>
    <w:p w:rsidR="00220C49" w:rsidRPr="001E62A1" w:rsidRDefault="00220C49" w:rsidP="00220C49">
      <w:pPr>
        <w:spacing w:after="200" w:line="276" w:lineRule="auto"/>
        <w:jc w:val="both"/>
        <w:rPr>
          <w:rFonts w:ascii="Verdana" w:eastAsiaTheme="minorHAnsi" w:hAnsi="Verdana"/>
          <w:b/>
          <w:sz w:val="20"/>
          <w:szCs w:val="20"/>
          <w:lang w:eastAsia="en-US"/>
        </w:rPr>
      </w:pPr>
    </w:p>
    <w:p w:rsidR="00220C49" w:rsidRPr="002A39FF" w:rsidRDefault="00220C49" w:rsidP="00220C49">
      <w:pPr>
        <w:pStyle w:val="Tekstpodstawowy"/>
        <w:jc w:val="left"/>
        <w:rPr>
          <w:rFonts w:ascii="Verdana" w:hAnsi="Verdana"/>
          <w:sz w:val="20"/>
        </w:rPr>
      </w:pPr>
    </w:p>
    <w:p w:rsidR="00220C49" w:rsidRPr="002A39FF" w:rsidRDefault="00220C49" w:rsidP="00220C49">
      <w:pPr>
        <w:pStyle w:val="Tekstpodstawowy"/>
        <w:jc w:val="left"/>
        <w:rPr>
          <w:rFonts w:ascii="Verdana" w:hAnsi="Verdana"/>
          <w:sz w:val="20"/>
        </w:rPr>
      </w:pPr>
    </w:p>
    <w:p w:rsidR="00220C49" w:rsidRPr="00DB45B7" w:rsidRDefault="00220C49" w:rsidP="00220C49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DB45B7">
        <w:rPr>
          <w:rFonts w:ascii="Verdana" w:hAnsi="Verdana" w:cs="Verdana"/>
          <w:b/>
          <w:bCs/>
          <w:sz w:val="20"/>
          <w:szCs w:val="20"/>
        </w:rPr>
        <w:t>LITERATURA</w:t>
      </w:r>
    </w:p>
    <w:p w:rsidR="00220C49" w:rsidRDefault="00220C49" w:rsidP="00220C49">
      <w:pPr>
        <w:pStyle w:val="Nagwek4"/>
        <w:tabs>
          <w:tab w:val="left" w:pos="284"/>
        </w:tabs>
        <w:spacing w:line="240" w:lineRule="auto"/>
        <w:ind w:left="284"/>
        <w:rPr>
          <w:b w:val="0"/>
          <w:sz w:val="20"/>
        </w:rPr>
      </w:pPr>
    </w:p>
    <w:p w:rsidR="00220C49" w:rsidRPr="00694B98" w:rsidRDefault="00220C49" w:rsidP="00220C49">
      <w:pPr>
        <w:pStyle w:val="Nagwek4"/>
        <w:tabs>
          <w:tab w:val="left" w:pos="284"/>
        </w:tabs>
        <w:spacing w:line="240" w:lineRule="auto"/>
        <w:ind w:left="284"/>
        <w:rPr>
          <w:b w:val="0"/>
          <w:sz w:val="20"/>
          <w:lang w:val="en-GB"/>
        </w:rPr>
      </w:pPr>
      <w:proofErr w:type="spellStart"/>
      <w:r w:rsidRPr="00694B98">
        <w:rPr>
          <w:sz w:val="20"/>
          <w:lang w:val="en-GB"/>
        </w:rPr>
        <w:t>Podstawowa</w:t>
      </w:r>
      <w:proofErr w:type="spellEnd"/>
      <w:r w:rsidRPr="00694B98">
        <w:rPr>
          <w:b w:val="0"/>
          <w:sz w:val="20"/>
          <w:lang w:val="en-GB"/>
        </w:rPr>
        <w:t>:</w:t>
      </w:r>
    </w:p>
    <w:p w:rsidR="00220C49" w:rsidRPr="00694B98" w:rsidRDefault="00220C49" w:rsidP="00220C49">
      <w:pPr>
        <w:rPr>
          <w:lang w:val="en-GB"/>
        </w:rPr>
      </w:pPr>
    </w:p>
    <w:p w:rsidR="00220C49" w:rsidRPr="00DB45B7" w:rsidRDefault="00220C49" w:rsidP="00220C49">
      <w:pPr>
        <w:snapToGrid w:val="0"/>
        <w:jc w:val="both"/>
        <w:rPr>
          <w:rFonts w:ascii="Verdana" w:hAnsi="Verdana"/>
          <w:sz w:val="20"/>
          <w:szCs w:val="20"/>
          <w:lang w:val="en-GB"/>
        </w:rPr>
      </w:pPr>
      <w:r w:rsidRPr="00DB45B7">
        <w:rPr>
          <w:rFonts w:ascii="Verdana" w:hAnsi="Verdana"/>
          <w:sz w:val="20"/>
          <w:szCs w:val="20"/>
          <w:lang w:val="en-GB"/>
        </w:rPr>
        <w:t>1.</w:t>
      </w:r>
      <w:r>
        <w:rPr>
          <w:rFonts w:ascii="Verdana" w:hAnsi="Verdana"/>
          <w:sz w:val="20"/>
          <w:szCs w:val="20"/>
          <w:lang w:val="en-GB"/>
        </w:rPr>
        <w:t xml:space="preserve"> Evans V., Dooley J. and D.J. Smith, </w:t>
      </w:r>
      <w:proofErr w:type="spellStart"/>
      <w:r>
        <w:rPr>
          <w:rFonts w:ascii="Verdana" w:hAnsi="Verdana"/>
          <w:sz w:val="20"/>
          <w:szCs w:val="20"/>
          <w:lang w:val="en-GB"/>
        </w:rPr>
        <w:t>Carrer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Paths Law, Express Publishing</w:t>
      </w:r>
    </w:p>
    <w:p w:rsidR="00220C49" w:rsidRDefault="00220C49" w:rsidP="00220C49">
      <w:pPr>
        <w:snapToGrid w:val="0"/>
        <w:jc w:val="both"/>
        <w:rPr>
          <w:rFonts w:ascii="Verdana" w:hAnsi="Verdana"/>
          <w:sz w:val="20"/>
          <w:szCs w:val="20"/>
          <w:lang w:val="en-US"/>
        </w:rPr>
      </w:pPr>
    </w:p>
    <w:p w:rsidR="00220C49" w:rsidRDefault="00220C49" w:rsidP="00220C49">
      <w:pPr>
        <w:tabs>
          <w:tab w:val="left" w:pos="284"/>
        </w:tabs>
        <w:ind w:left="284"/>
        <w:jc w:val="both"/>
        <w:rPr>
          <w:rFonts w:ascii="Verdana" w:hAnsi="Verdana" w:cs="Verdana"/>
          <w:bCs/>
          <w:sz w:val="20"/>
          <w:szCs w:val="20"/>
          <w:lang w:val="en-US"/>
        </w:rPr>
      </w:pP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Uzupełniająca</w:t>
      </w:r>
      <w:proofErr w:type="spellEnd"/>
      <w:r>
        <w:rPr>
          <w:rFonts w:ascii="Verdana" w:hAnsi="Verdana" w:cs="Verdana"/>
          <w:bCs/>
          <w:sz w:val="20"/>
          <w:szCs w:val="20"/>
          <w:lang w:val="en-US"/>
        </w:rPr>
        <w:t>:</w:t>
      </w:r>
    </w:p>
    <w:p w:rsidR="00220C49" w:rsidRDefault="00220C49" w:rsidP="00220C49">
      <w:pPr>
        <w:tabs>
          <w:tab w:val="left" w:pos="284"/>
        </w:tabs>
        <w:ind w:left="284"/>
        <w:jc w:val="both"/>
        <w:rPr>
          <w:rFonts w:ascii="Verdana" w:hAnsi="Verdana" w:cs="Verdana"/>
          <w:bCs/>
          <w:sz w:val="20"/>
          <w:szCs w:val="20"/>
          <w:lang w:val="en-US"/>
        </w:rPr>
      </w:pPr>
    </w:p>
    <w:p w:rsidR="00220C49" w:rsidRPr="00A17948" w:rsidRDefault="00220C49" w:rsidP="00220C4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1. Murthy R., Essential Grammar in Use, Cambridge University Press</w:t>
      </w:r>
    </w:p>
    <w:p w:rsidR="00220C49" w:rsidRPr="00DB45B7" w:rsidRDefault="00220C49" w:rsidP="00220C49">
      <w:pPr>
        <w:rPr>
          <w:rFonts w:ascii="Verdana" w:hAnsi="Verdana" w:cs="Verdana"/>
          <w:bCs/>
          <w:sz w:val="20"/>
          <w:szCs w:val="20"/>
          <w:lang w:val="en-GB"/>
        </w:rPr>
      </w:pPr>
      <w:r w:rsidRPr="00DB45B7">
        <w:rPr>
          <w:rFonts w:ascii="Verdana" w:hAnsi="Verdana" w:cs="Verdana"/>
          <w:bCs/>
          <w:sz w:val="20"/>
          <w:szCs w:val="20"/>
          <w:lang w:val="en-GB"/>
        </w:rPr>
        <w:t>2.</w:t>
      </w:r>
      <w:r>
        <w:rPr>
          <w:rFonts w:ascii="Verdana" w:hAnsi="Verdana" w:cs="Verdana"/>
          <w:bCs/>
          <w:sz w:val="20"/>
          <w:szCs w:val="20"/>
          <w:lang w:val="en-GB"/>
        </w:rPr>
        <w:t xml:space="preserve"> Vince M., Elementary Language Practice, MACMILLAN</w:t>
      </w:r>
    </w:p>
    <w:p w:rsidR="00220C49" w:rsidRPr="00694B98" w:rsidRDefault="00220C49" w:rsidP="00220C49">
      <w:pPr>
        <w:rPr>
          <w:rFonts w:ascii="Verdana" w:hAnsi="Verdana" w:cs="Verdana"/>
          <w:bCs/>
          <w:sz w:val="20"/>
          <w:szCs w:val="20"/>
          <w:lang w:val="en-GB"/>
        </w:rPr>
      </w:pPr>
    </w:p>
    <w:p w:rsidR="00220C49" w:rsidRPr="00DB45B7" w:rsidRDefault="00220C49" w:rsidP="00220C49">
      <w:pPr>
        <w:shd w:val="clear" w:color="auto" w:fill="FFFFFF"/>
        <w:ind w:firstLine="22384"/>
        <w:rPr>
          <w:rFonts w:ascii="Tahoma" w:eastAsia="Times New Roman" w:hAnsi="Tahoma" w:cs="Tahoma"/>
          <w:color w:val="00529B"/>
          <w:sz w:val="17"/>
          <w:szCs w:val="17"/>
          <w:lang w:val="en-GB"/>
        </w:rPr>
      </w:pPr>
      <w:r w:rsidRPr="00DB45B7">
        <w:rPr>
          <w:rFonts w:ascii="Tahoma" w:eastAsia="Times New Roman" w:hAnsi="Tahoma" w:cs="Tahoma"/>
          <w:color w:val="00529B"/>
          <w:sz w:val="17"/>
          <w:szCs w:val="17"/>
          <w:lang w:val="en-GB"/>
        </w:rPr>
        <w:t>3</w:t>
      </w:r>
    </w:p>
    <w:p w:rsidR="00220C49" w:rsidRPr="00DB45B7" w:rsidRDefault="00220C49" w:rsidP="00220C49">
      <w:pPr>
        <w:shd w:val="clear" w:color="auto" w:fill="FFFFFF"/>
        <w:ind w:firstLine="22384"/>
        <w:rPr>
          <w:rFonts w:ascii="Tahoma" w:eastAsia="Times New Roman" w:hAnsi="Tahoma" w:cs="Tahoma"/>
          <w:color w:val="00529B"/>
          <w:sz w:val="17"/>
          <w:szCs w:val="17"/>
          <w:lang w:val="en-GB"/>
        </w:rPr>
      </w:pPr>
      <w:r w:rsidRPr="00DB45B7">
        <w:rPr>
          <w:rFonts w:ascii="Tahoma" w:eastAsia="Times New Roman" w:hAnsi="Tahoma" w:cs="Tahoma"/>
          <w:color w:val="00529B"/>
          <w:sz w:val="17"/>
          <w:szCs w:val="17"/>
          <w:lang w:val="en-GB"/>
        </w:rPr>
        <w:t>4</w:t>
      </w:r>
    </w:p>
    <w:p w:rsidR="00220C49" w:rsidRPr="00DB45B7" w:rsidRDefault="00220C49" w:rsidP="00220C49">
      <w:pPr>
        <w:shd w:val="clear" w:color="auto" w:fill="FFFFFF"/>
        <w:ind w:firstLine="22384"/>
        <w:rPr>
          <w:rFonts w:ascii="Tahoma" w:eastAsia="Times New Roman" w:hAnsi="Tahoma" w:cs="Tahoma"/>
          <w:color w:val="00529B"/>
          <w:sz w:val="17"/>
          <w:szCs w:val="17"/>
          <w:lang w:val="en-GB"/>
        </w:rPr>
      </w:pPr>
      <w:r w:rsidRPr="00DB45B7">
        <w:rPr>
          <w:rFonts w:ascii="Tahoma" w:eastAsia="Times New Roman" w:hAnsi="Tahoma" w:cs="Tahoma"/>
          <w:color w:val="00529B"/>
          <w:sz w:val="17"/>
          <w:szCs w:val="17"/>
          <w:lang w:val="en-GB"/>
        </w:rPr>
        <w:t>5</w:t>
      </w:r>
    </w:p>
    <w:p w:rsidR="00D43E55" w:rsidRPr="008B6E31" w:rsidRDefault="00D43E55" w:rsidP="00C91DD4">
      <w:pPr>
        <w:rPr>
          <w:rFonts w:ascii="Verdana" w:hAnsi="Verdana" w:cs="Verdana"/>
          <w:bCs/>
          <w:sz w:val="20"/>
          <w:szCs w:val="20"/>
        </w:rPr>
      </w:pPr>
      <w:bookmarkStart w:id="0" w:name="_GoBack"/>
      <w:bookmarkEnd w:id="0"/>
    </w:p>
    <w:p w:rsidR="00D43E55" w:rsidRPr="008B6E31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82138B" w:rsidRPr="00D43E55" w:rsidRDefault="0082138B" w:rsidP="00C91DD4">
      <w:pPr>
        <w:rPr>
          <w:lang w:val="en-GB"/>
        </w:rPr>
      </w:pPr>
    </w:p>
    <w:sectPr w:rsidR="0082138B" w:rsidRPr="00D4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63F"/>
    <w:multiLevelType w:val="hybridMultilevel"/>
    <w:tmpl w:val="A81A7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7441C"/>
    <w:multiLevelType w:val="multilevel"/>
    <w:tmpl w:val="65780382"/>
    <w:lvl w:ilvl="0">
      <w:start w:val="1"/>
      <w:numFmt w:val="decimal"/>
      <w:lvlText w:val="%1."/>
      <w:lvlJc w:val="left"/>
      <w:pPr>
        <w:tabs>
          <w:tab w:val="num" w:pos="1340"/>
        </w:tabs>
        <w:ind w:left="1340" w:hanging="27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610"/>
        </w:tabs>
        <w:ind w:left="1610" w:hanging="54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610"/>
        </w:tabs>
        <w:ind w:left="1610" w:hanging="54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880"/>
        </w:tabs>
        <w:ind w:left="1880" w:hanging="81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880"/>
        </w:tabs>
        <w:ind w:left="1880" w:hanging="81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880"/>
        </w:tabs>
        <w:ind w:left="1880" w:hanging="81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2150"/>
        </w:tabs>
        <w:ind w:left="2150" w:hanging="108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2150"/>
        </w:tabs>
        <w:ind w:left="2150" w:hanging="108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2">
    <w:nsid w:val="17FA0FE8"/>
    <w:multiLevelType w:val="hybridMultilevel"/>
    <w:tmpl w:val="A98AC268"/>
    <w:lvl w:ilvl="0" w:tplc="7EFAA57A">
      <w:start w:val="2"/>
      <w:numFmt w:val="bullet"/>
      <w:lvlText w:val=""/>
      <w:lvlJc w:val="left"/>
      <w:pPr>
        <w:tabs>
          <w:tab w:val="num" w:pos="606"/>
        </w:tabs>
        <w:ind w:left="606" w:hanging="284"/>
      </w:pPr>
      <w:rPr>
        <w:rFonts w:ascii="Symbol" w:hAnsi="Symbol" w:hint="default"/>
        <w:b w:val="0"/>
        <w:i w:val="0"/>
      </w:rPr>
    </w:lvl>
    <w:lvl w:ilvl="1" w:tplc="1E02B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281742"/>
    <w:multiLevelType w:val="hybridMultilevel"/>
    <w:tmpl w:val="E2AEACE4"/>
    <w:lvl w:ilvl="0" w:tplc="1E02BB1C">
      <w:start w:val="1"/>
      <w:numFmt w:val="bullet"/>
      <w:lvlText w:val="-"/>
      <w:lvlJc w:val="left"/>
      <w:pPr>
        <w:tabs>
          <w:tab w:val="num" w:pos="992"/>
        </w:tabs>
        <w:ind w:left="992" w:hanging="284"/>
      </w:pPr>
      <w:rPr>
        <w:rFonts w:ascii="Courier New" w:hAnsi="Courier New" w:cs="Times New Roman" w:hint="default"/>
        <w:b w:val="0"/>
        <w:i w:val="0"/>
      </w:rPr>
    </w:lvl>
    <w:lvl w:ilvl="1" w:tplc="1E02BB1C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FA6302C"/>
    <w:multiLevelType w:val="hybridMultilevel"/>
    <w:tmpl w:val="AF328522"/>
    <w:lvl w:ilvl="0" w:tplc="9402B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8B0D3E"/>
    <w:multiLevelType w:val="hybridMultilevel"/>
    <w:tmpl w:val="FBA234B8"/>
    <w:lvl w:ilvl="0" w:tplc="1E02BB1C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9CE1BED"/>
    <w:multiLevelType w:val="hybridMultilevel"/>
    <w:tmpl w:val="A8A657FA"/>
    <w:lvl w:ilvl="0" w:tplc="9402B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E02BB1C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3B480D"/>
    <w:multiLevelType w:val="hybridMultilevel"/>
    <w:tmpl w:val="042EB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F91B44"/>
    <w:multiLevelType w:val="hybridMultilevel"/>
    <w:tmpl w:val="731EA380"/>
    <w:lvl w:ilvl="0" w:tplc="1E02BB1C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5A81F4C"/>
    <w:multiLevelType w:val="hybridMultilevel"/>
    <w:tmpl w:val="0C2C361E"/>
    <w:name w:val="WW8Num12"/>
    <w:lvl w:ilvl="0" w:tplc="93385D0C">
      <w:start w:val="2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C24A1B"/>
    <w:multiLevelType w:val="hybridMultilevel"/>
    <w:tmpl w:val="951A9CDC"/>
    <w:lvl w:ilvl="0" w:tplc="7EFAA57A">
      <w:start w:val="2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 w:tplc="1E02B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7608E0"/>
    <w:multiLevelType w:val="hybridMultilevel"/>
    <w:tmpl w:val="096CF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EF2AF1"/>
    <w:multiLevelType w:val="hybridMultilevel"/>
    <w:tmpl w:val="2A7AF584"/>
    <w:lvl w:ilvl="0" w:tplc="1E02BB1C">
      <w:start w:val="1"/>
      <w:numFmt w:val="bullet"/>
      <w:lvlText w:val="-"/>
      <w:lvlJc w:val="left"/>
      <w:pPr>
        <w:ind w:left="7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12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7D"/>
    <w:rsid w:val="00003622"/>
    <w:rsid w:val="00003EF6"/>
    <w:rsid w:val="000328A3"/>
    <w:rsid w:val="00037863"/>
    <w:rsid w:val="000609DD"/>
    <w:rsid w:val="00076068"/>
    <w:rsid w:val="000878D0"/>
    <w:rsid w:val="000A6D9A"/>
    <w:rsid w:val="000C12C4"/>
    <w:rsid w:val="000C30A9"/>
    <w:rsid w:val="00110B43"/>
    <w:rsid w:val="00110B80"/>
    <w:rsid w:val="00113EF0"/>
    <w:rsid w:val="00114103"/>
    <w:rsid w:val="00116228"/>
    <w:rsid w:val="0011702A"/>
    <w:rsid w:val="00126DA2"/>
    <w:rsid w:val="00127C2E"/>
    <w:rsid w:val="00131525"/>
    <w:rsid w:val="00136044"/>
    <w:rsid w:val="001411DF"/>
    <w:rsid w:val="00141A3A"/>
    <w:rsid w:val="001517D7"/>
    <w:rsid w:val="00151C92"/>
    <w:rsid w:val="00177820"/>
    <w:rsid w:val="00181013"/>
    <w:rsid w:val="001B16F8"/>
    <w:rsid w:val="001B53C5"/>
    <w:rsid w:val="001D2E3C"/>
    <w:rsid w:val="001E1775"/>
    <w:rsid w:val="001E2B2B"/>
    <w:rsid w:val="001E5B95"/>
    <w:rsid w:val="001E62A1"/>
    <w:rsid w:val="001F3031"/>
    <w:rsid w:val="00203912"/>
    <w:rsid w:val="00205C21"/>
    <w:rsid w:val="00220C49"/>
    <w:rsid w:val="00223A3B"/>
    <w:rsid w:val="0024465F"/>
    <w:rsid w:val="002510AD"/>
    <w:rsid w:val="002517CA"/>
    <w:rsid w:val="00261920"/>
    <w:rsid w:val="0026561E"/>
    <w:rsid w:val="002664F1"/>
    <w:rsid w:val="00282424"/>
    <w:rsid w:val="002873CA"/>
    <w:rsid w:val="002A35F0"/>
    <w:rsid w:val="002A39FF"/>
    <w:rsid w:val="002A67E3"/>
    <w:rsid w:val="002B3402"/>
    <w:rsid w:val="002E6833"/>
    <w:rsid w:val="0030326F"/>
    <w:rsid w:val="0030502F"/>
    <w:rsid w:val="00305AAD"/>
    <w:rsid w:val="00312252"/>
    <w:rsid w:val="0031507B"/>
    <w:rsid w:val="00333A1B"/>
    <w:rsid w:val="00333C85"/>
    <w:rsid w:val="003450EC"/>
    <w:rsid w:val="003522B2"/>
    <w:rsid w:val="00371A2F"/>
    <w:rsid w:val="0037501A"/>
    <w:rsid w:val="00392E6E"/>
    <w:rsid w:val="003B1D9E"/>
    <w:rsid w:val="003C2A9C"/>
    <w:rsid w:val="003C2C53"/>
    <w:rsid w:val="003C4E88"/>
    <w:rsid w:val="003C63F2"/>
    <w:rsid w:val="003E28DD"/>
    <w:rsid w:val="003F1C74"/>
    <w:rsid w:val="003F3B7D"/>
    <w:rsid w:val="003F5859"/>
    <w:rsid w:val="00406262"/>
    <w:rsid w:val="00430D16"/>
    <w:rsid w:val="00431188"/>
    <w:rsid w:val="00434ECA"/>
    <w:rsid w:val="004436A6"/>
    <w:rsid w:val="004515A9"/>
    <w:rsid w:val="004624CD"/>
    <w:rsid w:val="00466C8C"/>
    <w:rsid w:val="00482C98"/>
    <w:rsid w:val="004B2267"/>
    <w:rsid w:val="004B5183"/>
    <w:rsid w:val="004C1C80"/>
    <w:rsid w:val="004C6A9C"/>
    <w:rsid w:val="004F1409"/>
    <w:rsid w:val="004F5B01"/>
    <w:rsid w:val="00514115"/>
    <w:rsid w:val="00517D9B"/>
    <w:rsid w:val="005261C3"/>
    <w:rsid w:val="00526889"/>
    <w:rsid w:val="0053469C"/>
    <w:rsid w:val="0054036C"/>
    <w:rsid w:val="0054154C"/>
    <w:rsid w:val="005719C2"/>
    <w:rsid w:val="00574D0A"/>
    <w:rsid w:val="00576468"/>
    <w:rsid w:val="005840B4"/>
    <w:rsid w:val="005925F3"/>
    <w:rsid w:val="005970C8"/>
    <w:rsid w:val="005A4A33"/>
    <w:rsid w:val="005B33A2"/>
    <w:rsid w:val="005B5F7E"/>
    <w:rsid w:val="005C1869"/>
    <w:rsid w:val="005D20FF"/>
    <w:rsid w:val="005D249C"/>
    <w:rsid w:val="005E07A0"/>
    <w:rsid w:val="005E3CF3"/>
    <w:rsid w:val="005F2C18"/>
    <w:rsid w:val="00625EA2"/>
    <w:rsid w:val="006318E8"/>
    <w:rsid w:val="00635BEB"/>
    <w:rsid w:val="00650E49"/>
    <w:rsid w:val="00655DCC"/>
    <w:rsid w:val="006664F3"/>
    <w:rsid w:val="00683E5A"/>
    <w:rsid w:val="00693496"/>
    <w:rsid w:val="00693743"/>
    <w:rsid w:val="00694B98"/>
    <w:rsid w:val="00695156"/>
    <w:rsid w:val="006A1D75"/>
    <w:rsid w:val="006C3B56"/>
    <w:rsid w:val="006D2449"/>
    <w:rsid w:val="006D4785"/>
    <w:rsid w:val="006D60B1"/>
    <w:rsid w:val="006E4F07"/>
    <w:rsid w:val="006F0C5F"/>
    <w:rsid w:val="0070085C"/>
    <w:rsid w:val="00704C85"/>
    <w:rsid w:val="007065D4"/>
    <w:rsid w:val="0072074D"/>
    <w:rsid w:val="00736F7E"/>
    <w:rsid w:val="007458F3"/>
    <w:rsid w:val="00761419"/>
    <w:rsid w:val="007655B7"/>
    <w:rsid w:val="00774C52"/>
    <w:rsid w:val="0077606D"/>
    <w:rsid w:val="0079050B"/>
    <w:rsid w:val="007A4665"/>
    <w:rsid w:val="007B468E"/>
    <w:rsid w:val="007D549A"/>
    <w:rsid w:val="007F76C3"/>
    <w:rsid w:val="00806E23"/>
    <w:rsid w:val="00814506"/>
    <w:rsid w:val="0082138B"/>
    <w:rsid w:val="0082194B"/>
    <w:rsid w:val="00826936"/>
    <w:rsid w:val="008330B3"/>
    <w:rsid w:val="008674EB"/>
    <w:rsid w:val="00871A3B"/>
    <w:rsid w:val="008A3ABF"/>
    <w:rsid w:val="008B051A"/>
    <w:rsid w:val="008B1034"/>
    <w:rsid w:val="008B62B7"/>
    <w:rsid w:val="008B6669"/>
    <w:rsid w:val="008B6E31"/>
    <w:rsid w:val="008C1F7E"/>
    <w:rsid w:val="008C2831"/>
    <w:rsid w:val="008D2629"/>
    <w:rsid w:val="008D283D"/>
    <w:rsid w:val="00905570"/>
    <w:rsid w:val="009058D2"/>
    <w:rsid w:val="0091092B"/>
    <w:rsid w:val="00940FE0"/>
    <w:rsid w:val="00957753"/>
    <w:rsid w:val="009629DD"/>
    <w:rsid w:val="00963E29"/>
    <w:rsid w:val="00973591"/>
    <w:rsid w:val="009737FD"/>
    <w:rsid w:val="00973A0A"/>
    <w:rsid w:val="00987895"/>
    <w:rsid w:val="009917C9"/>
    <w:rsid w:val="009C508B"/>
    <w:rsid w:val="009D493E"/>
    <w:rsid w:val="009E441F"/>
    <w:rsid w:val="00A05972"/>
    <w:rsid w:val="00A17948"/>
    <w:rsid w:val="00A2269F"/>
    <w:rsid w:val="00A553A1"/>
    <w:rsid w:val="00A861B1"/>
    <w:rsid w:val="00AA45E0"/>
    <w:rsid w:val="00AA5EF9"/>
    <w:rsid w:val="00AB06AD"/>
    <w:rsid w:val="00AB546F"/>
    <w:rsid w:val="00AB6642"/>
    <w:rsid w:val="00AC3028"/>
    <w:rsid w:val="00AC338A"/>
    <w:rsid w:val="00AD51F0"/>
    <w:rsid w:val="00AD6C46"/>
    <w:rsid w:val="00AE1976"/>
    <w:rsid w:val="00AF60FE"/>
    <w:rsid w:val="00B24DCA"/>
    <w:rsid w:val="00B32C9E"/>
    <w:rsid w:val="00B3737F"/>
    <w:rsid w:val="00B4399A"/>
    <w:rsid w:val="00B60BB4"/>
    <w:rsid w:val="00B63A78"/>
    <w:rsid w:val="00B827E1"/>
    <w:rsid w:val="00B92320"/>
    <w:rsid w:val="00BC4420"/>
    <w:rsid w:val="00BC78C5"/>
    <w:rsid w:val="00BD6F46"/>
    <w:rsid w:val="00BE0755"/>
    <w:rsid w:val="00BF3CA1"/>
    <w:rsid w:val="00C07655"/>
    <w:rsid w:val="00C25967"/>
    <w:rsid w:val="00C315DA"/>
    <w:rsid w:val="00C37ACD"/>
    <w:rsid w:val="00C740C4"/>
    <w:rsid w:val="00C759EA"/>
    <w:rsid w:val="00C80FBB"/>
    <w:rsid w:val="00C825B3"/>
    <w:rsid w:val="00C850C8"/>
    <w:rsid w:val="00C915C0"/>
    <w:rsid w:val="00C91DD4"/>
    <w:rsid w:val="00C92970"/>
    <w:rsid w:val="00C938E9"/>
    <w:rsid w:val="00CA1641"/>
    <w:rsid w:val="00CA270D"/>
    <w:rsid w:val="00CB2C87"/>
    <w:rsid w:val="00CD72C6"/>
    <w:rsid w:val="00CD78AF"/>
    <w:rsid w:val="00CE15E4"/>
    <w:rsid w:val="00CE7527"/>
    <w:rsid w:val="00D37A6D"/>
    <w:rsid w:val="00D43E55"/>
    <w:rsid w:val="00D513B2"/>
    <w:rsid w:val="00D810C0"/>
    <w:rsid w:val="00D8175C"/>
    <w:rsid w:val="00DA0E0F"/>
    <w:rsid w:val="00DA5132"/>
    <w:rsid w:val="00DA6155"/>
    <w:rsid w:val="00DB1533"/>
    <w:rsid w:val="00DB45B7"/>
    <w:rsid w:val="00DD7BAF"/>
    <w:rsid w:val="00DE4736"/>
    <w:rsid w:val="00DF5001"/>
    <w:rsid w:val="00E00013"/>
    <w:rsid w:val="00E005C9"/>
    <w:rsid w:val="00E2683E"/>
    <w:rsid w:val="00E41B98"/>
    <w:rsid w:val="00E42E15"/>
    <w:rsid w:val="00E43D5C"/>
    <w:rsid w:val="00E508B8"/>
    <w:rsid w:val="00E53F24"/>
    <w:rsid w:val="00E5749A"/>
    <w:rsid w:val="00E62DE2"/>
    <w:rsid w:val="00E65921"/>
    <w:rsid w:val="00E70D93"/>
    <w:rsid w:val="00E8419A"/>
    <w:rsid w:val="00E84FBC"/>
    <w:rsid w:val="00E94B57"/>
    <w:rsid w:val="00EA2577"/>
    <w:rsid w:val="00EA72EC"/>
    <w:rsid w:val="00EB45B3"/>
    <w:rsid w:val="00EC432D"/>
    <w:rsid w:val="00EC52E8"/>
    <w:rsid w:val="00ED5D88"/>
    <w:rsid w:val="00EE1CEB"/>
    <w:rsid w:val="00EF65CC"/>
    <w:rsid w:val="00F05CAE"/>
    <w:rsid w:val="00F12009"/>
    <w:rsid w:val="00F24E62"/>
    <w:rsid w:val="00F3505B"/>
    <w:rsid w:val="00F352B8"/>
    <w:rsid w:val="00F53DAE"/>
    <w:rsid w:val="00F82971"/>
    <w:rsid w:val="00F93564"/>
    <w:rsid w:val="00F96E15"/>
    <w:rsid w:val="00FA1A6A"/>
    <w:rsid w:val="00FB0727"/>
    <w:rsid w:val="00FC59EF"/>
    <w:rsid w:val="00FD32B7"/>
    <w:rsid w:val="00FD684C"/>
    <w:rsid w:val="00FE1FE6"/>
    <w:rsid w:val="00FE3020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B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3B7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45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F3B7D"/>
    <w:pPr>
      <w:keepNext/>
      <w:autoSpaceDE w:val="0"/>
      <w:autoSpaceDN w:val="0"/>
      <w:spacing w:line="360" w:lineRule="auto"/>
      <w:jc w:val="both"/>
      <w:outlineLvl w:val="3"/>
    </w:pPr>
    <w:rPr>
      <w:rFonts w:ascii="Verdana" w:eastAsia="Times New Roman" w:hAnsi="Verdana"/>
      <w:b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F3B7D"/>
    <w:pPr>
      <w:keepNext/>
      <w:jc w:val="center"/>
      <w:outlineLvl w:val="4"/>
    </w:pPr>
    <w:rPr>
      <w:rFonts w:ascii="Verdana" w:eastAsia="Times New Roman" w:hAnsi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B7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3F3B7D"/>
    <w:rPr>
      <w:rFonts w:ascii="Verdana" w:eastAsia="Times New Roman" w:hAnsi="Verdana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F3B7D"/>
    <w:rPr>
      <w:rFonts w:ascii="Verdana" w:eastAsia="Times New Roman" w:hAnsi="Verdana" w:cs="Times New Roman"/>
      <w:b/>
      <w:sz w:val="24"/>
      <w:szCs w:val="20"/>
      <w:lang w:eastAsia="pl-PL"/>
    </w:rPr>
  </w:style>
  <w:style w:type="character" w:styleId="Hipercze">
    <w:name w:val="Hyperlink"/>
    <w:semiHidden/>
    <w:unhideWhenUsed/>
    <w:rsid w:val="003F3B7D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F3B7D"/>
    <w:pPr>
      <w:autoSpaceDE w:val="0"/>
      <w:autoSpaceDN w:val="0"/>
      <w:jc w:val="both"/>
    </w:pPr>
    <w:rPr>
      <w:rFonts w:ascii="Calibri" w:eastAsia="Times New Roman" w:hAnsi="Calibri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3B7D"/>
    <w:rPr>
      <w:rFonts w:ascii="Calibri" w:eastAsia="Times New Roman" w:hAnsi="Calibri" w:cs="Times New Roman"/>
      <w:b/>
      <w:sz w:val="24"/>
      <w:szCs w:val="20"/>
      <w:lang w:eastAsia="pl-PL"/>
    </w:rPr>
  </w:style>
  <w:style w:type="paragraph" w:customStyle="1" w:styleId="Tre">
    <w:name w:val="Treść"/>
    <w:rsid w:val="003F1C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4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74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B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3B7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45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F3B7D"/>
    <w:pPr>
      <w:keepNext/>
      <w:autoSpaceDE w:val="0"/>
      <w:autoSpaceDN w:val="0"/>
      <w:spacing w:line="360" w:lineRule="auto"/>
      <w:jc w:val="both"/>
      <w:outlineLvl w:val="3"/>
    </w:pPr>
    <w:rPr>
      <w:rFonts w:ascii="Verdana" w:eastAsia="Times New Roman" w:hAnsi="Verdana"/>
      <w:b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F3B7D"/>
    <w:pPr>
      <w:keepNext/>
      <w:jc w:val="center"/>
      <w:outlineLvl w:val="4"/>
    </w:pPr>
    <w:rPr>
      <w:rFonts w:ascii="Verdana" w:eastAsia="Times New Roman" w:hAnsi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B7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3F3B7D"/>
    <w:rPr>
      <w:rFonts w:ascii="Verdana" w:eastAsia="Times New Roman" w:hAnsi="Verdana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F3B7D"/>
    <w:rPr>
      <w:rFonts w:ascii="Verdana" w:eastAsia="Times New Roman" w:hAnsi="Verdana" w:cs="Times New Roman"/>
      <w:b/>
      <w:sz w:val="24"/>
      <w:szCs w:val="20"/>
      <w:lang w:eastAsia="pl-PL"/>
    </w:rPr>
  </w:style>
  <w:style w:type="character" w:styleId="Hipercze">
    <w:name w:val="Hyperlink"/>
    <w:semiHidden/>
    <w:unhideWhenUsed/>
    <w:rsid w:val="003F3B7D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F3B7D"/>
    <w:pPr>
      <w:autoSpaceDE w:val="0"/>
      <w:autoSpaceDN w:val="0"/>
      <w:jc w:val="both"/>
    </w:pPr>
    <w:rPr>
      <w:rFonts w:ascii="Calibri" w:eastAsia="Times New Roman" w:hAnsi="Calibri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3B7D"/>
    <w:rPr>
      <w:rFonts w:ascii="Calibri" w:eastAsia="Times New Roman" w:hAnsi="Calibri" w:cs="Times New Roman"/>
      <w:b/>
      <w:sz w:val="24"/>
      <w:szCs w:val="20"/>
      <w:lang w:eastAsia="pl-PL"/>
    </w:rPr>
  </w:style>
  <w:style w:type="paragraph" w:customStyle="1" w:styleId="Tre">
    <w:name w:val="Treść"/>
    <w:rsid w:val="003F1C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4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7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DE9"/>
            <w:right w:val="none" w:sz="0" w:space="0" w:color="auto"/>
          </w:divBdr>
          <w:divsChild>
            <w:div w:id="8656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Suchojad</dc:creator>
  <cp:lastModifiedBy>Marcin Sadowski</cp:lastModifiedBy>
  <cp:revision>2</cp:revision>
  <dcterms:created xsi:type="dcterms:W3CDTF">2015-10-08T09:19:00Z</dcterms:created>
  <dcterms:modified xsi:type="dcterms:W3CDTF">2015-10-08T09:19:00Z</dcterms:modified>
</cp:coreProperties>
</file>