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46" w:rsidRDefault="00E748EE">
      <w:pPr>
        <w:pStyle w:val="Bodytext2"/>
        <w:shd w:val="clear" w:color="auto" w:fill="auto"/>
        <w:ind w:right="60"/>
        <w:rPr>
          <w:i/>
          <w:iCs/>
        </w:rPr>
      </w:pPr>
      <w:r>
        <w:rPr>
          <w:i/>
          <w:iCs/>
        </w:rPr>
        <w:t xml:space="preserve">Załącznik  nr 1 do zarządzenia Rektora UJK nr 90/2018. </w:t>
      </w:r>
    </w:p>
    <w:p w:rsidR="004A2046" w:rsidRDefault="00E748EE">
      <w:pPr>
        <w:pStyle w:val="Bodytext2"/>
        <w:shd w:val="clear" w:color="auto" w:fill="auto"/>
        <w:tabs>
          <w:tab w:val="left" w:pos="8272"/>
        </w:tabs>
        <w:ind w:left="2380" w:right="6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4A2046" w:rsidRDefault="00E748E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KARTA PRZEDMIOTU</w:t>
      </w:r>
    </w:p>
    <w:p w:rsidR="004A2046" w:rsidRDefault="004A204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A2046">
        <w:trPr>
          <w:trHeight w:val="30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>
            <w:pPr>
              <w:jc w:val="center"/>
            </w:pPr>
          </w:p>
        </w:tc>
      </w:tr>
      <w:tr w:rsidR="004A2046">
        <w:trPr>
          <w:trHeight w:val="23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obcy</w:t>
            </w:r>
            <w:r w:rsidR="00825278">
              <w:rPr>
                <w:b/>
                <w:bCs/>
                <w:sz w:val="22"/>
                <w:szCs w:val="22"/>
              </w:rPr>
              <w:t xml:space="preserve">  B2+</w:t>
            </w:r>
            <w:bookmarkStart w:id="0" w:name="_GoBack"/>
            <w:bookmarkEnd w:id="0"/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Foreign language</w:t>
            </w:r>
          </w:p>
        </w:tc>
      </w:tr>
      <w:tr w:rsidR="004A2046">
        <w:trPr>
          <w:trHeight w:val="23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</w:tr>
    </w:tbl>
    <w:p w:rsidR="004A2046" w:rsidRDefault="004A2046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2046" w:rsidRDefault="004A204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2046" w:rsidRDefault="004A2046">
      <w:pPr>
        <w:rPr>
          <w:rFonts w:ascii="Times New Roman" w:eastAsia="Times New Roman" w:hAnsi="Times New Roman" w:cs="Times New Roman"/>
          <w:b/>
          <w:bCs/>
        </w:rPr>
      </w:pPr>
    </w:p>
    <w:p w:rsidR="004A2046" w:rsidRDefault="00E748EE">
      <w:pPr>
        <w:numPr>
          <w:ilvl w:val="0"/>
          <w:numId w:val="2"/>
        </w:numPr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USYTUOWANIE PRZEDMIOTU W SYSTEMIE STUDI</w:t>
      </w:r>
      <w:r>
        <w:rPr>
          <w:rFonts w:ascii="Times New Roman" w:hAnsi="Times New Roman"/>
          <w:b/>
          <w:bCs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W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Kierunek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1.2. Forma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Studia stacjonarne/niestacjonarne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1.3. Poziom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 xml:space="preserve">  Studia II stopnia magisterskie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1.4. Profil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O</w:t>
            </w:r>
            <w:r w:rsidR="00E748EE">
              <w:rPr>
                <w:sz w:val="20"/>
                <w:szCs w:val="20"/>
              </w:rPr>
              <w:t>g</w:t>
            </w:r>
            <w:r w:rsidR="00E748EE"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="00E748EE">
              <w:rPr>
                <w:sz w:val="20"/>
                <w:szCs w:val="20"/>
              </w:rPr>
              <w:t>lnoakademicki</w:t>
            </w:r>
            <w:proofErr w:type="spellEnd"/>
            <w:r>
              <w:rPr>
                <w:sz w:val="20"/>
                <w:szCs w:val="20"/>
              </w:rPr>
              <w:t>/praktyczny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4A2046" w:rsidRDefault="00E748EE">
            <w:pPr>
              <w:ind w:left="340" w:hanging="34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1.5. Osoba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 xml:space="preserve">przygotowująca kartę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20"/>
                <w:szCs w:val="20"/>
              </w:rPr>
              <w:t>mgr Aleksandra Kasprzyk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  <w:u w:val="single"/>
              </w:rPr>
              <w:t>sjo@ujk.edu.pl</w:t>
            </w:r>
          </w:p>
        </w:tc>
      </w:tr>
    </w:tbl>
    <w:p w:rsidR="004A2046" w:rsidRPr="0079399A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E748EE">
      <w:pPr>
        <w:numPr>
          <w:ilvl w:val="0"/>
          <w:numId w:val="5"/>
        </w:numPr>
        <w:rPr>
          <w:rFonts w:ascii="Times New Roman" w:hAnsi="Times New Roman"/>
          <w:b/>
          <w:bCs/>
          <w:sz w:val="20"/>
          <w:szCs w:val="20"/>
          <w:lang w:val="da-DK"/>
        </w:rPr>
      </w:pPr>
      <w:r>
        <w:rPr>
          <w:rFonts w:ascii="Times New Roman" w:hAnsi="Times New Roman"/>
          <w:b/>
          <w:bCs/>
          <w:sz w:val="20"/>
          <w:szCs w:val="20"/>
          <w:lang w:val="da-DK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ÓLNA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1C1968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a</w:t>
            </w:r>
            <w:r w:rsidR="00E748EE">
              <w:rPr>
                <w:sz w:val="20"/>
                <w:szCs w:val="20"/>
              </w:rPr>
              <w:t>ngielski</w:t>
            </w:r>
            <w:r w:rsidR="00086564">
              <w:rPr>
                <w:sz w:val="20"/>
                <w:szCs w:val="20"/>
              </w:rPr>
              <w:t>/niemiecki/rosyjski</w:t>
            </w:r>
            <w:r w:rsidR="00E748EE">
              <w:rPr>
                <w:sz w:val="20"/>
                <w:szCs w:val="20"/>
              </w:rPr>
              <w:t xml:space="preserve"> </w:t>
            </w:r>
          </w:p>
        </w:tc>
      </w:tr>
      <w:tr w:rsidR="004A2046">
        <w:trPr>
          <w:trHeight w:val="4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 xml:space="preserve">Znajomość języka obcego na poziomie </w:t>
            </w:r>
            <w:r w:rsidRPr="00AD41B9">
              <w:rPr>
                <w:sz w:val="20"/>
                <w:szCs w:val="20"/>
              </w:rPr>
              <w:t>B2</w:t>
            </w:r>
            <w:r>
              <w:rPr>
                <w:sz w:val="20"/>
                <w:szCs w:val="20"/>
              </w:rPr>
              <w:t xml:space="preserve"> zgodnie ze standardami ESOKJ.</w:t>
            </w:r>
          </w:p>
        </w:tc>
      </w:tr>
    </w:tbl>
    <w:p w:rsidR="004A2046" w:rsidRDefault="00E748EE">
      <w:pPr>
        <w:numPr>
          <w:ilvl w:val="0"/>
          <w:numId w:val="7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SZCZEG</w:t>
      </w:r>
      <w:r>
        <w:rPr>
          <w:rFonts w:ascii="Times New Roman" w:hAnsi="Times New Roman"/>
          <w:b/>
          <w:bCs/>
          <w:sz w:val="20"/>
          <w:szCs w:val="20"/>
        </w:rPr>
        <w:t>ÓŁOWA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A2046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Lektorat</w:t>
            </w:r>
          </w:p>
        </w:tc>
      </w:tr>
      <w:tr w:rsidR="004A2046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Zajęcia tradycyjne  w pomieszczeniach dydaktycznych UJK.</w:t>
            </w:r>
          </w:p>
        </w:tc>
      </w:tr>
      <w:tr w:rsidR="004A2046">
        <w:trPr>
          <w:trHeight w:val="4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Zaliczenie z oceną po każdym semestrze nauki.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Egzamin na poziomie B2+ po zakończeniu kursu językowego.</w:t>
            </w:r>
          </w:p>
        </w:tc>
      </w:tr>
      <w:tr w:rsidR="004A2046">
        <w:trPr>
          <w:trHeight w:val="6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Metody bazujące na podejściu komunikacyjnym; metoda eklektyczna, łączą</w:t>
            </w:r>
            <w:r>
              <w:rPr>
                <w:sz w:val="20"/>
                <w:szCs w:val="20"/>
                <w:lang w:val="it-IT"/>
              </w:rPr>
              <w:t>ca r</w:t>
            </w:r>
            <w:proofErr w:type="spellStart"/>
            <w:r>
              <w:rPr>
                <w:sz w:val="20"/>
                <w:szCs w:val="20"/>
              </w:rPr>
              <w:t>óżne</w:t>
            </w:r>
            <w:proofErr w:type="spellEnd"/>
            <w:r>
              <w:rPr>
                <w:sz w:val="20"/>
                <w:szCs w:val="20"/>
              </w:rPr>
              <w:t xml:space="preserve"> elementy metod podających i problemowych w tym dyskusje i formy aktywizujące.</w:t>
            </w:r>
          </w:p>
        </w:tc>
      </w:tr>
      <w:tr w:rsidR="004A2046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4A2046" w:rsidRDefault="00E748EE">
            <w:pPr>
              <w:ind w:left="426" w:hanging="39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Publikacje z zakresu języka specjalistycznego i akademickiego, materiały autorskie z różnych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źr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2046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4A2046" w:rsidRDefault="00E748EE">
            <w:pPr>
              <w:ind w:left="426" w:hanging="39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Teksty popularnonaukowe z dziedziny studiowanego kierunku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materiały autorskie oraz słowniki obcojęzyczne.</w:t>
            </w:r>
          </w:p>
        </w:tc>
      </w:tr>
    </w:tbl>
    <w:p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4A204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A2046" w:rsidRDefault="00E748EE">
      <w:pPr>
        <w:numPr>
          <w:ilvl w:val="0"/>
          <w:numId w:val="18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CELE, TRE</w:t>
      </w:r>
      <w:r>
        <w:rPr>
          <w:rFonts w:ascii="Times New Roman" w:hAnsi="Times New Roman"/>
          <w:b/>
          <w:bCs/>
          <w:sz w:val="20"/>
          <w:szCs w:val="20"/>
        </w:rPr>
        <w:t>Ś</w:t>
      </w:r>
      <w:r w:rsidRPr="0079399A">
        <w:rPr>
          <w:rFonts w:ascii="Times New Roman" w:hAnsi="Times New Roman"/>
          <w:b/>
          <w:bCs/>
          <w:sz w:val="20"/>
          <w:szCs w:val="20"/>
        </w:rPr>
        <w:t xml:space="preserve">CI I EFEKTY </w:t>
      </w:r>
      <w:r>
        <w:rPr>
          <w:rFonts w:ascii="Times New Roman" w:hAnsi="Times New Roman"/>
          <w:b/>
          <w:bCs/>
          <w:sz w:val="20"/>
          <w:szCs w:val="20"/>
          <w:u w:color="FF0000"/>
          <w:lang w:val="de-DE"/>
        </w:rPr>
        <w:t>UCZENIA SI</w:t>
      </w:r>
      <w:r>
        <w:rPr>
          <w:rFonts w:ascii="Times New Roman" w:hAnsi="Times New Roman"/>
          <w:b/>
          <w:bCs/>
          <w:sz w:val="20"/>
          <w:szCs w:val="20"/>
          <w:u w:color="FF0000"/>
        </w:rPr>
        <w:t>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4A2046">
        <w:trPr>
          <w:trHeight w:val="10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Cele przedmiotu </w:t>
            </w:r>
            <w:r w:rsidRPr="000865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086564"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086564">
              <w:rPr>
                <w:rFonts w:ascii="Times New Roman" w:hAnsi="Times New Roman"/>
                <w:sz w:val="20"/>
                <w:szCs w:val="20"/>
              </w:rPr>
              <w:t>CW/C01. Pogłębianie wiedzy w zakresie słownictwa właściwego dla studiowanego kierunku</w:t>
            </w:r>
          </w:p>
          <w:p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748EE">
              <w:rPr>
                <w:sz w:val="20"/>
                <w:szCs w:val="20"/>
              </w:rPr>
              <w:t>CU/C02. Rozwijanie i dalsze doskonalenie kompetencji językowych dla potrzeb zawodowych</w:t>
            </w:r>
          </w:p>
          <w:p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 xml:space="preserve">         </w:t>
            </w:r>
            <w:r w:rsidR="00E748EE">
              <w:rPr>
                <w:sz w:val="20"/>
                <w:szCs w:val="20"/>
              </w:rPr>
              <w:t>CK/C03. Rozwijanie umiejętności krytycznego oceniania odbieranych treści</w:t>
            </w:r>
          </w:p>
        </w:tc>
      </w:tr>
      <w:tr w:rsidR="004A2046">
        <w:trPr>
          <w:trHeight w:val="39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Treści programowe </w:t>
            </w:r>
            <w:r w:rsidRPr="000865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</w:p>
          <w:p w:rsidR="004A2046" w:rsidRDefault="00E748E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specjalistyczne właściwe dla studiowanego kierunku studi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Pr="0079399A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2046" w:rsidRDefault="00E748E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funkcyjny:</w:t>
            </w:r>
          </w:p>
          <w:p w:rsidR="004A2046" w:rsidRDefault="00E748EE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dyskusje</w:t>
            </w:r>
          </w:p>
          <w:p w:rsidR="004A2046" w:rsidRDefault="00E748EE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interpretacje danych statystycznych, wykres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  <w:lang w:val="en-US"/>
              </w:rPr>
              <w:t>w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prezentacje, np.: artykułów, wynik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badań</w:t>
            </w:r>
          </w:p>
          <w:p w:rsidR="004A2046" w:rsidRDefault="00E748E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Streszczenia publikacji , pracy dyplomowej, artykułów specjalistycznych lub inne prace pisemne właściwe dla studiowanego kierunku studi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Pr="0079399A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2046" w:rsidRDefault="00E748E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Elementy </w:t>
            </w:r>
            <w:r>
              <w:rPr>
                <w:rFonts w:ascii="Times New Roman" w:hAnsi="Times New Roman"/>
                <w:sz w:val="20"/>
                <w:szCs w:val="20"/>
              </w:rPr>
              <w:t>tłumaczenia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Treści gramatyczne</w:t>
            </w:r>
            <w:r>
              <w:rPr>
                <w:sz w:val="20"/>
                <w:szCs w:val="20"/>
                <w:lang w:val="de-DE"/>
              </w:rPr>
              <w:t>:</w:t>
            </w:r>
          </w:p>
          <w:p w:rsidR="004A2046" w:rsidRDefault="00E748EE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Powt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rzenie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ugruntowanie najważniejszych zagadnień gramatycznych (praktycznie i specjalistycznie uwarunkowanych).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  <w:u w:val="single"/>
              </w:rPr>
              <w:t>Funkcje językowe:</w:t>
            </w:r>
          </w:p>
          <w:p w:rsidR="004A2046" w:rsidRDefault="00E748EE">
            <w:pPr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Pozwalające studentom na porozumiewanie się w języku obcym, wyrażanie opinii, argumentowanie, wykonywanie streszczeń publikacji specjalistycznych właściwych dla studiowanego kierunku, dokonywanie prezentacji.</w:t>
            </w:r>
          </w:p>
          <w:p w:rsidR="004A2046" w:rsidRDefault="004A2046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* Treści programowe do wyboru przez prowadzącego lektorat, przy uwzględnieniu liczby godzin  przewidzianych na kurs językowy oraz  potrzeb student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w.</w:t>
            </w:r>
          </w:p>
        </w:tc>
      </w:tr>
    </w:tbl>
    <w:p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4A204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A2046" w:rsidRPr="00086564" w:rsidRDefault="00E748EE" w:rsidP="00086564">
      <w:pPr>
        <w:pStyle w:val="Akapitzlist"/>
        <w:numPr>
          <w:ilvl w:val="1"/>
          <w:numId w:val="38"/>
        </w:numPr>
        <w:rPr>
          <w:rFonts w:ascii="Times New Roman" w:hAnsi="Times New Roman"/>
          <w:b/>
          <w:bCs/>
          <w:sz w:val="20"/>
          <w:szCs w:val="20"/>
        </w:rPr>
      </w:pPr>
      <w:r w:rsidRPr="00086564">
        <w:rPr>
          <w:rFonts w:ascii="Times New Roman" w:hAnsi="Times New Roman"/>
          <w:b/>
          <w:bCs/>
          <w:sz w:val="20"/>
          <w:szCs w:val="20"/>
        </w:rPr>
        <w:t xml:space="preserve">Przedmiotowe efekty </w:t>
      </w:r>
      <w:r w:rsidRPr="00086564">
        <w:rPr>
          <w:rFonts w:ascii="Times New Roman" w:hAnsi="Times New Roman"/>
          <w:b/>
          <w:bCs/>
          <w:sz w:val="20"/>
          <w:szCs w:val="20"/>
          <w:u w:color="FF0000"/>
        </w:rPr>
        <w:t>uczenia się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4"/>
        <w:gridCol w:w="7358"/>
        <w:gridCol w:w="1629"/>
      </w:tblGrid>
      <w:tr w:rsidR="004A2046">
        <w:trPr>
          <w:trHeight w:val="8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A2046" w:rsidRDefault="00E748EE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 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Odniesienie do kierunkowych efekt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4A2046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zna terminologię specjalistyczną z zakresu kierunku studi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79399A"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  <w:tr w:rsidR="004A2046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UMIEJ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ĘTNOŚCI:</w:t>
            </w:r>
          </w:p>
        </w:tc>
      </w:tr>
      <w:tr w:rsidR="004A2046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rozumie treści dotyczące studiowanej dyscypliny naukowej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  <w:tr w:rsidR="004A2046">
        <w:trPr>
          <w:trHeight w:val="4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przygotowuje prezentacje ustne w zakresie problematyki studiowanego kierunku , zabiera głos w dyskusji, przedstawiając własne argumenty i opinie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  <w:tr w:rsidR="004A2046">
        <w:trPr>
          <w:trHeight w:val="6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posiada umiejętność przygotowania prac pisemnych z zakresu problematyki studiowanego kierunku, streszcza pisemnie informacje, wyniki badań, opinie i argumenty zawarte w tekście specjalistycznym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  <w:tr w:rsidR="004A2046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KOMPETENCJI SPOŁ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ECZNYCH:</w:t>
            </w:r>
          </w:p>
        </w:tc>
      </w:tr>
      <w:tr w:rsidR="004A2046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potrafi krytycznie ocenić odbierane treści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</w:tbl>
    <w:p w:rsidR="004A2046" w:rsidRDefault="004A204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5"/>
        <w:gridCol w:w="386"/>
        <w:gridCol w:w="387"/>
        <w:gridCol w:w="385"/>
        <w:gridCol w:w="386"/>
        <w:gridCol w:w="387"/>
        <w:gridCol w:w="386"/>
        <w:gridCol w:w="386"/>
        <w:gridCol w:w="390"/>
      </w:tblGrid>
      <w:tr w:rsidR="004A2046">
        <w:trPr>
          <w:trHeight w:val="232"/>
        </w:trPr>
        <w:tc>
          <w:tcPr>
            <w:tcW w:w="99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Sposoby weryfikacji osią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przedmiotowych efekt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2046">
        <w:trPr>
          <w:trHeight w:val="23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Efekty przedmiotowe</w:t>
            </w:r>
          </w:p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 weryfikacji (+/-)</w:t>
            </w:r>
          </w:p>
        </w:tc>
      </w:tr>
      <w:tr w:rsidR="004A2046">
        <w:trPr>
          <w:trHeight w:val="56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040A42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Egzamin ustny</w:t>
            </w:r>
            <w:r w:rsidR="00E748EE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  <w:lang w:val="de-DE"/>
              </w:rPr>
              <w:t xml:space="preserve">Inne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(jakie?)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>*</w:t>
            </w:r>
          </w:p>
        </w:tc>
      </w:tr>
      <w:tr w:rsidR="004A2046">
        <w:trPr>
          <w:trHeight w:val="22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4A2046">
        <w:trPr>
          <w:trHeight w:val="242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4A2046">
        <w:trPr>
          <w:trHeight w:val="31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</w:tbl>
    <w:p w:rsidR="004A2046" w:rsidRDefault="004A2046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*niepotrzebne usunąć</w:t>
      </w:r>
    </w:p>
    <w:p w:rsidR="004A2046" w:rsidRDefault="004A204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734"/>
        <w:gridCol w:w="8431"/>
      </w:tblGrid>
      <w:tr w:rsidR="004A2046">
        <w:trPr>
          <w:trHeight w:val="23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stopnia osią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efekt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>
        <w:trPr>
          <w:trHeight w:val="45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4A2046">
        <w:trPr>
          <w:trHeight w:val="45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51% – 60%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>
        <w:trPr>
          <w:trHeight w:val="5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61% – 70%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A2046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71% – 80%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81%– 90%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91% – 100%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>
        <w:trPr>
          <w:trHeight w:val="23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Egzamin B2+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51%-60% </w:t>
            </w:r>
            <w:r>
              <w:rPr>
                <w:rFonts w:ascii="Times New Roman" w:hAnsi="Times New Roman"/>
                <w:sz w:val="20"/>
                <w:szCs w:val="20"/>
              </w:rPr>
              <w:t>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61%-70%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71%-80%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81% - 91% </w:t>
            </w:r>
            <w:r>
              <w:rPr>
                <w:rFonts w:ascii="Times New Roman" w:hAnsi="Times New Roman"/>
                <w:sz w:val="20"/>
                <w:szCs w:val="20"/>
              </w:rPr>
              <w:t>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91%-100%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</w:tbl>
    <w:p w:rsidR="004A2046" w:rsidRDefault="004A2046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4A2046">
      <w:pPr>
        <w:rPr>
          <w:rFonts w:ascii="Times New Roman" w:eastAsia="Times New Roman" w:hAnsi="Times New Roman" w:cs="Times New Roman"/>
        </w:rPr>
      </w:pPr>
    </w:p>
    <w:p w:rsidR="004A2046" w:rsidRDefault="00E748EE">
      <w:pPr>
        <w:numPr>
          <w:ilvl w:val="0"/>
          <w:numId w:val="35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BILANS PUNKT</w:t>
      </w:r>
      <w:r>
        <w:rPr>
          <w:rFonts w:ascii="Times New Roman" w:hAnsi="Times New Roman"/>
          <w:b/>
          <w:bCs/>
          <w:sz w:val="20"/>
          <w:szCs w:val="20"/>
        </w:rPr>
        <w:t>ÓW ECTS – NAKŁ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AD PRACY STUDENTA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A2046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4A2046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4A2046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LICZBA GODZIN REALIZOWANYCH PRZY BEZPO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A2046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45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75</w:t>
            </w:r>
          </w:p>
        </w:tc>
      </w:tr>
      <w:tr w:rsidR="004A2046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</w:tr>
    </w:tbl>
    <w:p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*niepotrzebne usunąć</w:t>
      </w:r>
    </w:p>
    <w:p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4"/>
          <w:szCs w:val="24"/>
          <w:u w:color="0000FF"/>
        </w:rPr>
      </w:pPr>
    </w:p>
    <w:p w:rsidR="004A2046" w:rsidRDefault="00E748E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>Przyjmuję do realizacji</w:t>
      </w:r>
      <w:r>
        <w:rPr>
          <w:i/>
          <w:iCs/>
          <w:sz w:val="16"/>
          <w:szCs w:val="16"/>
        </w:rPr>
        <w:t xml:space="preserve">    (data </w:t>
      </w:r>
      <w:r>
        <w:rPr>
          <w:i/>
          <w:iCs/>
          <w:sz w:val="16"/>
          <w:szCs w:val="16"/>
          <w:u w:color="FF0000"/>
        </w:rPr>
        <w:t>i czytelne</w:t>
      </w:r>
      <w:r>
        <w:rPr>
          <w:i/>
          <w:iCs/>
          <w:sz w:val="16"/>
          <w:szCs w:val="16"/>
        </w:rPr>
        <w:t xml:space="preserve">  podpisy os</w:t>
      </w:r>
      <w:r>
        <w:rPr>
          <w:i/>
          <w:iCs/>
          <w:sz w:val="16"/>
          <w:szCs w:val="16"/>
          <w:lang w:val="es-ES_tradnl"/>
        </w:rPr>
        <w:t>ó</w:t>
      </w:r>
      <w:r>
        <w:rPr>
          <w:i/>
          <w:iCs/>
          <w:sz w:val="16"/>
          <w:szCs w:val="16"/>
        </w:rPr>
        <w:t>b prowadzących przedmiot w danym roku akademickim)</w:t>
      </w:r>
    </w:p>
    <w:p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0"/>
          <w:szCs w:val="20"/>
          <w:u w:color="FF0000"/>
        </w:rPr>
      </w:pPr>
    </w:p>
    <w:p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0"/>
          <w:szCs w:val="20"/>
          <w:u w:color="FF0000"/>
        </w:rPr>
      </w:pPr>
    </w:p>
    <w:p w:rsidR="004A2046" w:rsidRDefault="00E748EE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r>
        <w:rPr>
          <w:i/>
          <w:iCs/>
          <w:sz w:val="16"/>
          <w:szCs w:val="16"/>
          <w:u w:color="FF0000"/>
        </w:rPr>
        <w:tab/>
      </w:r>
      <w:r>
        <w:rPr>
          <w:i/>
          <w:iCs/>
          <w:sz w:val="16"/>
          <w:szCs w:val="16"/>
          <w:u w:color="FF0000"/>
        </w:rPr>
        <w:tab/>
      </w:r>
      <w:r>
        <w:rPr>
          <w:i/>
          <w:iCs/>
          <w:sz w:val="16"/>
          <w:szCs w:val="16"/>
          <w:u w:color="FF0000"/>
        </w:rPr>
        <w:tab/>
        <w:t xml:space="preserve">             </w:t>
      </w:r>
      <w:r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4A204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41" w:rsidRDefault="00EC7C41">
      <w:r>
        <w:separator/>
      </w:r>
    </w:p>
  </w:endnote>
  <w:endnote w:type="continuationSeparator" w:id="0">
    <w:p w:rsidR="00EC7C41" w:rsidRDefault="00EC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46" w:rsidRDefault="004A2046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46" w:rsidRDefault="004A204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41" w:rsidRDefault="00EC7C41">
      <w:r>
        <w:separator/>
      </w:r>
    </w:p>
  </w:footnote>
  <w:footnote w:type="continuationSeparator" w:id="0">
    <w:p w:rsidR="00EC7C41" w:rsidRDefault="00EC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46" w:rsidRDefault="004A2046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46" w:rsidRDefault="004A204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7C4"/>
    <w:multiLevelType w:val="hybridMultilevel"/>
    <w:tmpl w:val="FD345A1C"/>
    <w:lvl w:ilvl="0" w:tplc="7E68C0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81C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8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03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29C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EE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89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A65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EA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7487D"/>
    <w:multiLevelType w:val="multilevel"/>
    <w:tmpl w:val="35AC8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18B32D9A"/>
    <w:multiLevelType w:val="multilevel"/>
    <w:tmpl w:val="5C303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C2456E"/>
    <w:multiLevelType w:val="multilevel"/>
    <w:tmpl w:val="075E262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55269F"/>
    <w:multiLevelType w:val="multilevel"/>
    <w:tmpl w:val="069CD5B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D67306"/>
    <w:multiLevelType w:val="multilevel"/>
    <w:tmpl w:val="BCA0E6B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0E1498"/>
    <w:multiLevelType w:val="multilevel"/>
    <w:tmpl w:val="D852416A"/>
    <w:numStyleLink w:val="Zaimportowanystyl2"/>
  </w:abstractNum>
  <w:abstractNum w:abstractNumId="7" w15:restartNumberingAfterBreak="0">
    <w:nsid w:val="3BCF2337"/>
    <w:multiLevelType w:val="multilevel"/>
    <w:tmpl w:val="03B6A68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1F1F9F"/>
    <w:multiLevelType w:val="multilevel"/>
    <w:tmpl w:val="26001FBA"/>
    <w:numStyleLink w:val="Zaimportowanystyl1"/>
  </w:abstractNum>
  <w:abstractNum w:abstractNumId="9" w15:restartNumberingAfterBreak="0">
    <w:nsid w:val="4252176D"/>
    <w:multiLevelType w:val="multilevel"/>
    <w:tmpl w:val="B42819D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BE2275"/>
    <w:multiLevelType w:val="hybridMultilevel"/>
    <w:tmpl w:val="558AE538"/>
    <w:lvl w:ilvl="0" w:tplc="2190D6D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0954C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4800C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48022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8D8E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4C3C0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2FE1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C8C2E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0B5C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3BF4BC0"/>
    <w:multiLevelType w:val="hybridMultilevel"/>
    <w:tmpl w:val="897273C0"/>
    <w:lvl w:ilvl="0" w:tplc="07BAB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08D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273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A4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8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411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A08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415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2E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FB1C22"/>
    <w:multiLevelType w:val="multilevel"/>
    <w:tmpl w:val="D852416A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985FEF"/>
    <w:multiLevelType w:val="multilevel"/>
    <w:tmpl w:val="03AAD1A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3AD2F8C"/>
    <w:multiLevelType w:val="multilevel"/>
    <w:tmpl w:val="26001FBA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5C87F8F"/>
    <w:multiLevelType w:val="hybridMultilevel"/>
    <w:tmpl w:val="B044AF8C"/>
    <w:lvl w:ilvl="0" w:tplc="03007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07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097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849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AB1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C5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A49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64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6F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0F77370"/>
    <w:multiLevelType w:val="multilevel"/>
    <w:tmpl w:val="888A928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3A0694"/>
    <w:multiLevelType w:val="multilevel"/>
    <w:tmpl w:val="865ABD8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5525CB"/>
    <w:multiLevelType w:val="multilevel"/>
    <w:tmpl w:val="03E4AA0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  <w:lvlOverride w:ilvl="0">
      <w:startOverride w:val="2"/>
    </w:lvlOverride>
  </w:num>
  <w:num w:numId="6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startOverride w:val="3"/>
    </w:lvlOverride>
  </w:num>
  <w:num w:numId="8">
    <w:abstractNumId w:val="18"/>
  </w:num>
  <w:num w:numId="9">
    <w:abstractNumId w:val="17"/>
  </w:num>
  <w:num w:numId="10">
    <w:abstractNumId w:val="17"/>
    <w:lvlOverride w:ilvl="1">
      <w:startOverride w:val="2"/>
    </w:lvlOverride>
  </w:num>
  <w:num w:numId="11">
    <w:abstractNumId w:val="9"/>
  </w:num>
  <w:num w:numId="12">
    <w:abstractNumId w:val="9"/>
    <w:lvlOverride w:ilvl="1">
      <w:startOverride w:val="3"/>
    </w:lvlOverride>
  </w:num>
  <w:num w:numId="13">
    <w:abstractNumId w:val="16"/>
  </w:num>
  <w:num w:numId="14">
    <w:abstractNumId w:val="16"/>
    <w:lvlOverride w:ilvl="1">
      <w:startOverride w:val="4"/>
    </w:lvlOverride>
  </w:num>
  <w:num w:numId="15">
    <w:abstractNumId w:val="5"/>
  </w:num>
  <w:num w:numId="16">
    <w:abstractNumId w:val="5"/>
    <w:lvlOverride w:ilvl="1">
      <w:startOverride w:val="5"/>
    </w:lvlOverride>
  </w:num>
  <w:num w:numId="1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4"/>
    </w:lvlOverride>
  </w:num>
  <w:num w:numId="19">
    <w:abstractNumId w:val="13"/>
  </w:num>
  <w:num w:numId="20">
    <w:abstractNumId w:val="4"/>
  </w:num>
  <w:num w:numId="21">
    <w:abstractNumId w:val="4"/>
    <w:lvlOverride w:ilvl="1">
      <w:startOverride w:val="2"/>
    </w:lvlOverride>
  </w:num>
  <w:num w:numId="22">
    <w:abstractNumId w:val="15"/>
  </w:num>
  <w:num w:numId="23">
    <w:abstractNumId w:val="10"/>
  </w:num>
  <w:num w:numId="24">
    <w:abstractNumId w:val="0"/>
  </w:num>
  <w:num w:numId="25">
    <w:abstractNumId w:val="11"/>
  </w:num>
  <w:num w:numId="26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3"/>
    <w:lvlOverride w:ilvl="1">
      <w:startOverride w:val="4"/>
    </w:lvlOverride>
  </w:num>
  <w:num w:numId="31">
    <w:abstractNumId w:val="7"/>
  </w:num>
  <w:num w:numId="32">
    <w:abstractNumId w:val="7"/>
    <w:lvlOverride w:ilvl="1">
      <w:startOverride w:val="5"/>
    </w:lvlOverride>
  </w:num>
  <w:num w:numId="33">
    <w:abstractNumId w:val="12"/>
  </w:num>
  <w:num w:numId="34">
    <w:abstractNumId w:val="6"/>
  </w:num>
  <w:num w:numId="35">
    <w:abstractNumId w:val="6"/>
    <w:lvlOverride w:ilvl="0">
      <w:startOverride w:val="5"/>
    </w:lvlOverride>
  </w:num>
  <w:num w:numId="3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6"/>
    <w:lvlOverride w:ilvl="0">
      <w:startOverride w:val="6"/>
      <w:lvl w:ilvl="0">
        <w:start w:val="6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46"/>
    <w:rsid w:val="00040A42"/>
    <w:rsid w:val="00086564"/>
    <w:rsid w:val="001C1968"/>
    <w:rsid w:val="002D4C2B"/>
    <w:rsid w:val="004A2046"/>
    <w:rsid w:val="00756949"/>
    <w:rsid w:val="0079399A"/>
    <w:rsid w:val="007A0AB0"/>
    <w:rsid w:val="00825278"/>
    <w:rsid w:val="00876D93"/>
    <w:rsid w:val="008D1C41"/>
    <w:rsid w:val="00AD41B9"/>
    <w:rsid w:val="00B90FBA"/>
    <w:rsid w:val="00BC1748"/>
    <w:rsid w:val="00E748EE"/>
    <w:rsid w:val="00E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E27F25-95F8-44A7-A9C9-1B3B3EC3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pPr>
      <w:numPr>
        <w:numId w:val="3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A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8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Judyta Nowak</cp:lastModifiedBy>
  <cp:revision>9</cp:revision>
  <cp:lastPrinted>2019-01-28T10:03:00Z</cp:lastPrinted>
  <dcterms:created xsi:type="dcterms:W3CDTF">2019-01-28T10:01:00Z</dcterms:created>
  <dcterms:modified xsi:type="dcterms:W3CDTF">2020-06-24T11:34:00Z</dcterms:modified>
</cp:coreProperties>
</file>