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31CB" w14:textId="77777777" w:rsidR="00BF6985" w:rsidRDefault="00000000">
      <w:pPr>
        <w:pStyle w:val="Tekstpodstawowy"/>
        <w:spacing w:before="77"/>
        <w:ind w:left="1598" w:right="1600"/>
        <w:jc w:val="center"/>
      </w:pPr>
      <w:r>
        <w:t>UNIWERSYTET JANA KOCHANOWSKIEGO W KIELCACH STUDIUM JĘZYKÓW OBCYCH</w:t>
      </w:r>
    </w:p>
    <w:p w14:paraId="0D800EEB" w14:textId="77777777" w:rsidR="00BF6985" w:rsidRDefault="00BF6985">
      <w:pPr>
        <w:pStyle w:val="Tekstpodstawowy"/>
        <w:rPr>
          <w:sz w:val="26"/>
        </w:rPr>
      </w:pPr>
    </w:p>
    <w:p w14:paraId="04C8FC81" w14:textId="77777777" w:rsidR="00BF6985" w:rsidRDefault="00BF6985">
      <w:pPr>
        <w:pStyle w:val="Tekstpodstawowy"/>
        <w:rPr>
          <w:sz w:val="22"/>
        </w:rPr>
      </w:pPr>
    </w:p>
    <w:p w14:paraId="2D8B9E02" w14:textId="77777777" w:rsidR="00BF6985" w:rsidRDefault="00000000">
      <w:pPr>
        <w:pStyle w:val="Nagwek1"/>
        <w:ind w:left="1057" w:right="1057"/>
        <w:jc w:val="center"/>
      </w:pPr>
      <w:r>
        <w:t>PROGRAM KSZTAŁCENIA JĘZYKOWEGO – JĘZYK ANGIELSKI</w:t>
      </w:r>
    </w:p>
    <w:p w14:paraId="60396E98" w14:textId="77777777" w:rsidR="00BF6985" w:rsidRDefault="00BF6985">
      <w:pPr>
        <w:pStyle w:val="Tekstpodstawowy"/>
        <w:rPr>
          <w:b/>
          <w:sz w:val="26"/>
        </w:rPr>
      </w:pPr>
    </w:p>
    <w:p w14:paraId="16549C15" w14:textId="77777777" w:rsidR="00BF6985" w:rsidRDefault="00BF6985">
      <w:pPr>
        <w:pStyle w:val="Tekstpodstawowy"/>
        <w:rPr>
          <w:b/>
          <w:sz w:val="22"/>
        </w:rPr>
      </w:pPr>
    </w:p>
    <w:p w14:paraId="46F48375" w14:textId="77777777" w:rsidR="00BF6985" w:rsidRDefault="00000000">
      <w:pPr>
        <w:pStyle w:val="Tekstpodstawowy"/>
        <w:ind w:left="1598" w:right="1599"/>
        <w:jc w:val="center"/>
      </w:pPr>
      <w:r>
        <w:t>WYDZIAŁ PRAWA I NAUK SPOŁECZNYCH</w:t>
      </w:r>
    </w:p>
    <w:p w14:paraId="2D63F154" w14:textId="77777777" w:rsidR="00BF6985" w:rsidRDefault="00BF6985">
      <w:pPr>
        <w:pStyle w:val="Tekstpodstawowy"/>
        <w:rPr>
          <w:sz w:val="26"/>
        </w:rPr>
      </w:pPr>
    </w:p>
    <w:p w14:paraId="6E2DE47A" w14:textId="77777777" w:rsidR="00BF6985" w:rsidRDefault="00BF6985">
      <w:pPr>
        <w:pStyle w:val="Tekstpodstawowy"/>
        <w:rPr>
          <w:sz w:val="22"/>
        </w:rPr>
      </w:pPr>
    </w:p>
    <w:p w14:paraId="71A308AA" w14:textId="77777777" w:rsidR="00BF6985" w:rsidRDefault="00000000">
      <w:pPr>
        <w:pStyle w:val="Nagwek1"/>
        <w:ind w:left="1598" w:right="1599"/>
        <w:jc w:val="center"/>
      </w:pPr>
      <w:r>
        <w:t>KIERUNEK PRAWO</w:t>
      </w:r>
    </w:p>
    <w:p w14:paraId="169054C7" w14:textId="77777777" w:rsidR="00BF6985" w:rsidRDefault="00BF6985">
      <w:pPr>
        <w:pStyle w:val="Tekstpodstawowy"/>
        <w:rPr>
          <w:b/>
          <w:sz w:val="26"/>
        </w:rPr>
      </w:pPr>
    </w:p>
    <w:p w14:paraId="3A1102E0" w14:textId="77777777" w:rsidR="00BF6985" w:rsidRDefault="00BF6985">
      <w:pPr>
        <w:pStyle w:val="Tekstpodstawowy"/>
        <w:spacing w:before="1"/>
        <w:rPr>
          <w:b/>
          <w:sz w:val="22"/>
        </w:rPr>
      </w:pPr>
    </w:p>
    <w:p w14:paraId="39A82823" w14:textId="77777777" w:rsidR="00BF6985" w:rsidRDefault="00000000">
      <w:pPr>
        <w:pStyle w:val="Tekstpodstawowy"/>
        <w:ind w:left="1596" w:right="1600"/>
        <w:jc w:val="center"/>
      </w:pPr>
      <w:r>
        <w:t>STUDIA JEDNOLITE MAGISTERSKIE</w:t>
      </w:r>
    </w:p>
    <w:p w14:paraId="03189B9D" w14:textId="77777777" w:rsidR="00BF6985" w:rsidRDefault="00BF6985">
      <w:pPr>
        <w:pStyle w:val="Tekstpodstawowy"/>
        <w:rPr>
          <w:sz w:val="26"/>
        </w:rPr>
      </w:pPr>
    </w:p>
    <w:p w14:paraId="621681CB" w14:textId="77777777" w:rsidR="00BF6985" w:rsidRDefault="00BF6985">
      <w:pPr>
        <w:pStyle w:val="Tekstpodstawowy"/>
        <w:rPr>
          <w:sz w:val="22"/>
        </w:rPr>
      </w:pPr>
    </w:p>
    <w:p w14:paraId="147E2596" w14:textId="77777777" w:rsidR="00BF6985" w:rsidRDefault="00000000">
      <w:pPr>
        <w:pStyle w:val="Tekstpodstawowy"/>
        <w:ind w:left="3680" w:right="3677" w:hanging="1"/>
        <w:jc w:val="center"/>
      </w:pPr>
      <w:r>
        <w:t xml:space="preserve">II </w:t>
      </w:r>
      <w:proofErr w:type="spellStart"/>
      <w:r>
        <w:t>rok</w:t>
      </w:r>
      <w:proofErr w:type="spellEnd"/>
      <w:r>
        <w:t xml:space="preserve">, </w:t>
      </w:r>
      <w:proofErr w:type="spellStart"/>
      <w:r>
        <w:t>semestr</w:t>
      </w:r>
      <w:proofErr w:type="spellEnd"/>
      <w:r>
        <w:t xml:space="preserve"> III </w:t>
      </w:r>
      <w:proofErr w:type="spellStart"/>
      <w:r>
        <w:t>i</w:t>
      </w:r>
      <w:proofErr w:type="spellEnd"/>
      <w:r>
        <w:t xml:space="preserve"> IV III </w:t>
      </w:r>
      <w:proofErr w:type="spellStart"/>
      <w:r>
        <w:t>rok</w:t>
      </w:r>
      <w:proofErr w:type="spellEnd"/>
      <w:r>
        <w:t xml:space="preserve">, </w:t>
      </w:r>
      <w:proofErr w:type="spellStart"/>
      <w:r>
        <w:t>semestr</w:t>
      </w:r>
      <w:proofErr w:type="spellEnd"/>
      <w:r>
        <w:t xml:space="preserve"> V </w:t>
      </w:r>
      <w:proofErr w:type="spellStart"/>
      <w:r>
        <w:t>i</w:t>
      </w:r>
      <w:proofErr w:type="spellEnd"/>
      <w:r>
        <w:t xml:space="preserve"> VI</w:t>
      </w:r>
    </w:p>
    <w:p w14:paraId="4674B7FE" w14:textId="77777777" w:rsidR="00BF6985" w:rsidRDefault="00000000">
      <w:pPr>
        <w:pStyle w:val="Tekstpodstawowy"/>
        <w:ind w:left="1598" w:right="1599"/>
        <w:jc w:val="center"/>
      </w:pPr>
      <w:r>
        <w:t xml:space="preserve">IV </w:t>
      </w:r>
      <w:proofErr w:type="spellStart"/>
      <w:r>
        <w:t>rok</w:t>
      </w:r>
      <w:proofErr w:type="spellEnd"/>
      <w:r>
        <w:t xml:space="preserve">, </w:t>
      </w:r>
      <w:proofErr w:type="spellStart"/>
      <w:r>
        <w:t>semestr</w:t>
      </w:r>
      <w:proofErr w:type="spellEnd"/>
      <w:r>
        <w:t xml:space="preserve"> VII </w:t>
      </w:r>
      <w:proofErr w:type="spellStart"/>
      <w:r>
        <w:t>i</w:t>
      </w:r>
      <w:proofErr w:type="spellEnd"/>
      <w:r>
        <w:t xml:space="preserve"> VIII</w:t>
      </w:r>
    </w:p>
    <w:p w14:paraId="06C37693" w14:textId="77777777" w:rsidR="00BF6985" w:rsidRDefault="00BF6985">
      <w:pPr>
        <w:pStyle w:val="Tekstpodstawowy"/>
        <w:rPr>
          <w:sz w:val="26"/>
        </w:rPr>
      </w:pPr>
    </w:p>
    <w:p w14:paraId="13A89D14" w14:textId="77777777" w:rsidR="00BF6985" w:rsidRDefault="00BF6985">
      <w:pPr>
        <w:pStyle w:val="Tekstpodstawowy"/>
        <w:rPr>
          <w:sz w:val="26"/>
        </w:rPr>
      </w:pPr>
    </w:p>
    <w:p w14:paraId="469EBA2B" w14:textId="77777777" w:rsidR="00BF6985" w:rsidRDefault="00000000">
      <w:pPr>
        <w:pStyle w:val="Nagwek1"/>
        <w:spacing w:before="230"/>
        <w:jc w:val="both"/>
      </w:pPr>
      <w:r>
        <w:t>TREŚCI PROGRAMOWE</w:t>
      </w:r>
    </w:p>
    <w:p w14:paraId="5258DC69" w14:textId="77777777" w:rsidR="00BF6985" w:rsidRDefault="00BF6985">
      <w:pPr>
        <w:pStyle w:val="Tekstpodstawowy"/>
        <w:rPr>
          <w:b/>
        </w:rPr>
      </w:pPr>
    </w:p>
    <w:p w14:paraId="360C8B5A" w14:textId="77777777" w:rsidR="00BF6985" w:rsidRDefault="00000000">
      <w:pPr>
        <w:pStyle w:val="Tekstpodstawowy"/>
        <w:ind w:left="216" w:right="217"/>
        <w:jc w:val="both"/>
      </w:pPr>
      <w:r>
        <w:t xml:space="preserve">W III </w:t>
      </w:r>
      <w:proofErr w:type="spellStart"/>
      <w:r>
        <w:t>i</w:t>
      </w:r>
      <w:proofErr w:type="spellEnd"/>
      <w:r>
        <w:t xml:space="preserve"> IV </w:t>
      </w:r>
      <w:proofErr w:type="spellStart"/>
      <w:r>
        <w:t>semestrze</w:t>
      </w:r>
      <w:proofErr w:type="spellEnd"/>
      <w:r>
        <w:t xml:space="preserve"> </w:t>
      </w:r>
      <w:proofErr w:type="spellStart"/>
      <w:r>
        <w:t>realizowane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zagadnienia</w:t>
      </w:r>
      <w:proofErr w:type="spellEnd"/>
      <w:r>
        <w:t xml:space="preserve"> </w:t>
      </w:r>
      <w:proofErr w:type="spellStart"/>
      <w:r>
        <w:t>leksykalne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gramatyczne</w:t>
      </w:r>
      <w:proofErr w:type="spellEnd"/>
      <w:r>
        <w:t xml:space="preserve"> z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języka</w:t>
      </w:r>
      <w:proofErr w:type="spellEnd"/>
      <w:r>
        <w:t xml:space="preserve"> </w:t>
      </w:r>
      <w:proofErr w:type="spellStart"/>
      <w:r>
        <w:t>ogólnego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poziomie</w:t>
      </w:r>
      <w:proofErr w:type="spellEnd"/>
      <w:r>
        <w:t xml:space="preserve"> B2, jak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wprowadzane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elementy</w:t>
      </w:r>
      <w:proofErr w:type="spellEnd"/>
      <w:r>
        <w:t xml:space="preserve"> </w:t>
      </w:r>
      <w:proofErr w:type="spellStart"/>
      <w:r>
        <w:t>języka</w:t>
      </w:r>
      <w:proofErr w:type="spellEnd"/>
      <w:r>
        <w:t xml:space="preserve"> </w:t>
      </w:r>
      <w:proofErr w:type="spellStart"/>
      <w:r>
        <w:t>specjalistycznego</w:t>
      </w:r>
      <w:proofErr w:type="spellEnd"/>
      <w:r>
        <w:t xml:space="preserve">. W </w:t>
      </w:r>
      <w:proofErr w:type="spellStart"/>
      <w:r>
        <w:t>kolejnych</w:t>
      </w:r>
      <w:proofErr w:type="spellEnd"/>
      <w:r>
        <w:t xml:space="preserve"> </w:t>
      </w:r>
      <w:proofErr w:type="spellStart"/>
      <w:r>
        <w:t>semestrach</w:t>
      </w:r>
      <w:proofErr w:type="spellEnd"/>
      <w:r>
        <w:t xml:space="preserve"> </w:t>
      </w:r>
      <w:proofErr w:type="spellStart"/>
      <w:r>
        <w:t>realizowane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zagadnienia</w:t>
      </w:r>
      <w:proofErr w:type="spellEnd"/>
      <w:r>
        <w:t xml:space="preserve"> z </w:t>
      </w:r>
      <w:proofErr w:type="spellStart"/>
      <w:r>
        <w:t>języka</w:t>
      </w:r>
      <w:proofErr w:type="spellEnd"/>
      <w:r>
        <w:t xml:space="preserve"> </w:t>
      </w:r>
      <w:proofErr w:type="spellStart"/>
      <w:r>
        <w:t>specjalistycznego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poziomie</w:t>
      </w:r>
      <w:proofErr w:type="spellEnd"/>
      <w:r>
        <w:t xml:space="preserve"> B2+.</w:t>
      </w:r>
    </w:p>
    <w:p w14:paraId="1A4AC20E" w14:textId="77777777" w:rsidR="00BF6985" w:rsidRDefault="00BF6985">
      <w:pPr>
        <w:pStyle w:val="Tekstpodstawowy"/>
        <w:rPr>
          <w:sz w:val="20"/>
        </w:rPr>
      </w:pPr>
    </w:p>
    <w:p w14:paraId="41035C11" w14:textId="77777777" w:rsidR="00BF6985" w:rsidRDefault="00BF6985">
      <w:pPr>
        <w:pStyle w:val="Tekstpodstawowy"/>
        <w:spacing w:before="1"/>
        <w:rPr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7"/>
      </w:tblGrid>
      <w:tr w:rsidR="00BF6985" w14:paraId="62DFFA8E" w14:textId="77777777">
        <w:trPr>
          <w:trHeight w:val="479"/>
        </w:trPr>
        <w:tc>
          <w:tcPr>
            <w:tcW w:w="9287" w:type="dxa"/>
          </w:tcPr>
          <w:p w14:paraId="38EFCEDE" w14:textId="77777777" w:rsidR="00BF6985" w:rsidRDefault="00000000">
            <w:pPr>
              <w:pStyle w:val="TableParagraph"/>
              <w:spacing w:before="102"/>
              <w:ind w:left="3848" w:right="383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Rok</w:t>
            </w:r>
            <w:proofErr w:type="spellEnd"/>
            <w:r>
              <w:rPr>
                <w:b/>
                <w:sz w:val="24"/>
              </w:rPr>
              <w:t xml:space="preserve"> II</w:t>
            </w:r>
          </w:p>
        </w:tc>
      </w:tr>
      <w:tr w:rsidR="00BF6985" w14:paraId="25BB0A78" w14:textId="77777777">
        <w:trPr>
          <w:trHeight w:val="551"/>
        </w:trPr>
        <w:tc>
          <w:tcPr>
            <w:tcW w:w="9287" w:type="dxa"/>
          </w:tcPr>
          <w:p w14:paraId="459C069B" w14:textId="77777777" w:rsidR="00BF6985" w:rsidRDefault="00000000">
            <w:pPr>
              <w:pStyle w:val="TableParagraph"/>
              <w:spacing w:line="275" w:lineRule="exact"/>
              <w:ind w:left="3850" w:right="38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Semestr</w:t>
            </w:r>
            <w:proofErr w:type="spellEnd"/>
            <w:r>
              <w:rPr>
                <w:b/>
                <w:sz w:val="24"/>
              </w:rPr>
              <w:t xml:space="preserve"> III</w:t>
            </w:r>
          </w:p>
          <w:p w14:paraId="0DB64D2A" w14:textId="77777777" w:rsidR="00BF6985" w:rsidRDefault="00000000">
            <w:pPr>
              <w:pStyle w:val="TableParagraph"/>
              <w:spacing w:line="257" w:lineRule="exact"/>
              <w:ind w:left="3850" w:right="38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Ilość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godzin</w:t>
            </w:r>
            <w:proofErr w:type="spellEnd"/>
            <w:r>
              <w:rPr>
                <w:sz w:val="24"/>
              </w:rPr>
              <w:t>: 30</w:t>
            </w:r>
          </w:p>
        </w:tc>
      </w:tr>
      <w:tr w:rsidR="00BF6985" w14:paraId="6C0862AD" w14:textId="77777777">
        <w:trPr>
          <w:trHeight w:val="2001"/>
        </w:trPr>
        <w:tc>
          <w:tcPr>
            <w:tcW w:w="9287" w:type="dxa"/>
          </w:tcPr>
          <w:p w14:paraId="138D58A4" w14:textId="77777777" w:rsidR="00BF6985" w:rsidRDefault="00BF698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308E4426" w14:textId="77777777" w:rsidR="00BF6985" w:rsidRDefault="00000000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Treści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leksykalne</w:t>
            </w:r>
            <w:proofErr w:type="spellEnd"/>
            <w:r>
              <w:rPr>
                <w:b/>
                <w:sz w:val="24"/>
              </w:rPr>
              <w:t xml:space="preserve"> – </w:t>
            </w:r>
            <w:proofErr w:type="spellStart"/>
            <w:r>
              <w:rPr>
                <w:b/>
                <w:sz w:val="24"/>
              </w:rPr>
              <w:t>język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ogólny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poziom</w:t>
            </w:r>
            <w:proofErr w:type="spellEnd"/>
            <w:r>
              <w:rPr>
                <w:b/>
                <w:sz w:val="24"/>
              </w:rPr>
              <w:t xml:space="preserve"> B2</w:t>
            </w:r>
            <w:r>
              <w:rPr>
                <w:b/>
                <w:color w:val="FF0000"/>
                <w:sz w:val="24"/>
              </w:rPr>
              <w:t>*</w:t>
            </w:r>
          </w:p>
          <w:p w14:paraId="5CD944F6" w14:textId="77777777" w:rsidR="00BF6985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Wykształcenie</w:t>
            </w:r>
            <w:proofErr w:type="spellEnd"/>
            <w:r>
              <w:rPr>
                <w:sz w:val="24"/>
              </w:rPr>
              <w:t xml:space="preserve"> (Education)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(Work)</w:t>
            </w:r>
          </w:p>
          <w:p w14:paraId="1637856F" w14:textId="7F82515C" w:rsidR="00BF6985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49" w:lineRule="auto"/>
              <w:ind w:right="2834"/>
              <w:rPr>
                <w:sz w:val="24"/>
              </w:rPr>
            </w:pPr>
            <w:proofErr w:type="spellStart"/>
            <w:r>
              <w:rPr>
                <w:sz w:val="24"/>
              </w:rPr>
              <w:t>Człowiek</w:t>
            </w:r>
            <w:proofErr w:type="spellEnd"/>
            <w:r>
              <w:rPr>
                <w:sz w:val="24"/>
              </w:rPr>
              <w:t xml:space="preserve"> (Human)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Społeczeństwo</w:t>
            </w:r>
            <w:proofErr w:type="spellEnd"/>
            <w:r>
              <w:rPr>
                <w:sz w:val="24"/>
              </w:rPr>
              <w:t xml:space="preserve"> (Society), </w:t>
            </w:r>
            <w:proofErr w:type="spellStart"/>
            <w:r>
              <w:rPr>
                <w:sz w:val="24"/>
              </w:rPr>
              <w:t>Równość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płci</w:t>
            </w:r>
            <w:proofErr w:type="spellEnd"/>
            <w:r>
              <w:rPr>
                <w:sz w:val="24"/>
              </w:rPr>
              <w:t xml:space="preserve"> </w:t>
            </w:r>
            <w:r w:rsidR="000548EC"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Tolerancja</w:t>
            </w:r>
            <w:proofErr w:type="spellEnd"/>
            <w:r>
              <w:rPr>
                <w:sz w:val="24"/>
              </w:rPr>
              <w:t xml:space="preserve"> (Equality and Tolerance)</w:t>
            </w:r>
          </w:p>
          <w:p w14:paraId="6B06B4A9" w14:textId="77777777" w:rsidR="00BF6985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 xml:space="preserve">Nauka (Science)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Nowoczesne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Technologie</w:t>
            </w:r>
            <w:proofErr w:type="spellEnd"/>
            <w:r>
              <w:rPr>
                <w:sz w:val="24"/>
              </w:rPr>
              <w:t xml:space="preserve"> (Modern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Technology)</w:t>
            </w:r>
          </w:p>
          <w:p w14:paraId="7B4DA037" w14:textId="77777777" w:rsidR="00BF6985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Kultura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(Culture)</w:t>
            </w:r>
          </w:p>
        </w:tc>
      </w:tr>
      <w:tr w:rsidR="00BF6985" w14:paraId="4557F2C9" w14:textId="77777777">
        <w:trPr>
          <w:trHeight w:val="2224"/>
        </w:trPr>
        <w:tc>
          <w:tcPr>
            <w:tcW w:w="9287" w:type="dxa"/>
          </w:tcPr>
          <w:p w14:paraId="18BE7B10" w14:textId="77777777" w:rsidR="00BF6985" w:rsidRDefault="00BF698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5E83E429" w14:textId="77777777" w:rsidR="00BF6985" w:rsidRDefault="00000000">
            <w:pPr>
              <w:pStyle w:val="TableParagraph"/>
              <w:spacing w:line="276" w:lineRule="exact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Treści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leksykalne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specjalistyczne</w:t>
            </w:r>
            <w:proofErr w:type="spellEnd"/>
          </w:p>
          <w:p w14:paraId="04D4E073" w14:textId="77777777" w:rsidR="00BF6985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Zawód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prawnika</w:t>
            </w:r>
            <w:proofErr w:type="spellEnd"/>
          </w:p>
          <w:p w14:paraId="75B3504D" w14:textId="77777777" w:rsidR="00BF6985" w:rsidRDefault="00000000">
            <w:pPr>
              <w:pStyle w:val="TableParagraph"/>
              <w:spacing w:line="276" w:lineRule="exact"/>
              <w:ind w:left="355"/>
              <w:rPr>
                <w:sz w:val="24"/>
              </w:rPr>
            </w:pPr>
            <w:r>
              <w:rPr>
                <w:sz w:val="24"/>
              </w:rPr>
              <w:t>(The Legal Profession)</w:t>
            </w:r>
          </w:p>
          <w:p w14:paraId="7B1C8079" w14:textId="77777777" w:rsidR="00BF6985" w:rsidRDefault="00000000">
            <w:pPr>
              <w:pStyle w:val="TableParagraph"/>
              <w:numPr>
                <w:ilvl w:val="1"/>
                <w:numId w:val="15"/>
              </w:numPr>
              <w:tabs>
                <w:tab w:val="left" w:pos="495"/>
              </w:tabs>
              <w:ind w:right="33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wybrane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zagadnienia</w:t>
            </w:r>
            <w:proofErr w:type="spellEnd"/>
            <w:r>
              <w:rPr>
                <w:sz w:val="24"/>
              </w:rPr>
              <w:t xml:space="preserve"> np. </w:t>
            </w:r>
            <w:proofErr w:type="spellStart"/>
            <w:r>
              <w:rPr>
                <w:sz w:val="24"/>
              </w:rPr>
              <w:t>praca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zawodach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prawniczych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sporządzanie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pozwu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obszary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prawa</w:t>
            </w:r>
            <w:proofErr w:type="spellEnd"/>
          </w:p>
          <w:p w14:paraId="0F798E62" w14:textId="77777777" w:rsidR="00BF6985" w:rsidRDefault="00000000">
            <w:pPr>
              <w:pStyle w:val="TableParagraph"/>
              <w:numPr>
                <w:ilvl w:val="1"/>
                <w:numId w:val="15"/>
              </w:numPr>
              <w:tabs>
                <w:tab w:val="left" w:pos="495"/>
              </w:tabs>
              <w:spacing w:before="1"/>
              <w:ind w:left="494"/>
              <w:rPr>
                <w:sz w:val="24"/>
              </w:rPr>
            </w:pPr>
            <w:r>
              <w:rPr>
                <w:sz w:val="24"/>
              </w:rPr>
              <w:t>(selected problems e.g. working in law, making a claim, areas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law)</w:t>
            </w:r>
          </w:p>
        </w:tc>
      </w:tr>
    </w:tbl>
    <w:p w14:paraId="5A09D0CD" w14:textId="77777777" w:rsidR="00BF6985" w:rsidRDefault="00BF6985">
      <w:pPr>
        <w:rPr>
          <w:sz w:val="24"/>
        </w:rPr>
        <w:sectPr w:rsidR="00BF6985">
          <w:type w:val="continuous"/>
          <w:pgSz w:w="11910" w:h="16840"/>
          <w:pgMar w:top="1320" w:right="12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7"/>
      </w:tblGrid>
      <w:tr w:rsidR="00BF6985" w14:paraId="3ECD5722" w14:textId="77777777">
        <w:trPr>
          <w:trHeight w:val="6365"/>
        </w:trPr>
        <w:tc>
          <w:tcPr>
            <w:tcW w:w="9287" w:type="dxa"/>
          </w:tcPr>
          <w:p w14:paraId="459C22C3" w14:textId="77777777" w:rsidR="00BF6985" w:rsidRDefault="00BF698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1EE67F6" w14:textId="77777777" w:rsidR="00BF6985" w:rsidRDefault="00000000">
            <w:pPr>
              <w:pStyle w:val="TableParagraph"/>
              <w:spacing w:before="1" w:line="276" w:lineRule="exact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Treści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gramatyczne</w:t>
            </w:r>
            <w:proofErr w:type="spellEnd"/>
            <w:r>
              <w:rPr>
                <w:b/>
                <w:sz w:val="24"/>
              </w:rPr>
              <w:t xml:space="preserve"> – </w:t>
            </w:r>
            <w:proofErr w:type="spellStart"/>
            <w:r>
              <w:rPr>
                <w:b/>
                <w:sz w:val="24"/>
              </w:rPr>
              <w:t>poziom</w:t>
            </w:r>
            <w:proofErr w:type="spellEnd"/>
            <w:r>
              <w:rPr>
                <w:b/>
                <w:sz w:val="24"/>
              </w:rPr>
              <w:t xml:space="preserve"> B2</w:t>
            </w:r>
            <w:r>
              <w:rPr>
                <w:b/>
                <w:color w:val="FF0000"/>
                <w:sz w:val="24"/>
              </w:rPr>
              <w:t>*</w:t>
            </w:r>
          </w:p>
          <w:p w14:paraId="02170909" w14:textId="77777777" w:rsidR="00BF6985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Czasy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gramatyczne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powtórzenie</w:t>
            </w:r>
            <w:proofErr w:type="spellEnd"/>
            <w:r>
              <w:rPr>
                <w:sz w:val="24"/>
              </w:rPr>
              <w:t>.</w:t>
            </w:r>
          </w:p>
          <w:p w14:paraId="48C24861" w14:textId="77777777" w:rsidR="00BF6985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Okresy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warunkowe</w:t>
            </w:r>
            <w:proofErr w:type="spellEnd"/>
            <w:r>
              <w:rPr>
                <w:sz w:val="24"/>
              </w:rPr>
              <w:t xml:space="preserve"> (I, II,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III).</w:t>
            </w:r>
          </w:p>
          <w:p w14:paraId="605F8E3A" w14:textId="77777777" w:rsidR="00BF6985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Wyrażanie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przyszłości</w:t>
            </w:r>
            <w:proofErr w:type="spellEnd"/>
            <w:r>
              <w:rPr>
                <w:sz w:val="24"/>
              </w:rPr>
              <w:t>.</w:t>
            </w:r>
          </w:p>
          <w:p w14:paraId="4CE02182" w14:textId="77777777" w:rsidR="00BF6985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Czasowniki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modalne</w:t>
            </w:r>
            <w:proofErr w:type="spellEnd"/>
            <w:r>
              <w:rPr>
                <w:sz w:val="24"/>
              </w:rPr>
              <w:t xml:space="preserve"> (w </w:t>
            </w:r>
            <w:proofErr w:type="spellStart"/>
            <w:r>
              <w:rPr>
                <w:sz w:val="24"/>
              </w:rPr>
              <w:t>teraźniejszości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przeszłości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ich </w:t>
            </w:r>
            <w:proofErr w:type="spellStart"/>
            <w:r>
              <w:rPr>
                <w:sz w:val="24"/>
              </w:rPr>
              <w:t>różne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znaczenia</w:t>
            </w:r>
            <w:proofErr w:type="spellEnd"/>
            <w:r>
              <w:rPr>
                <w:sz w:val="24"/>
              </w:rPr>
              <w:t>).</w:t>
            </w:r>
          </w:p>
          <w:p w14:paraId="4D725B48" w14:textId="77777777" w:rsidR="00BF6985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Używanie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operatorów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różnych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funkcjach</w:t>
            </w:r>
            <w:proofErr w:type="spellEnd"/>
            <w:r>
              <w:rPr>
                <w:sz w:val="24"/>
              </w:rPr>
              <w:t>.</w:t>
            </w:r>
          </w:p>
          <w:p w14:paraId="3724B7F1" w14:textId="77777777" w:rsidR="00BF6985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Czasowniki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opisujące</w:t>
            </w:r>
            <w:proofErr w:type="spellEnd"/>
            <w:r>
              <w:rPr>
                <w:sz w:val="24"/>
              </w:rPr>
              <w:t xml:space="preserve"> stan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czynność</w:t>
            </w:r>
            <w:proofErr w:type="spellEnd"/>
            <w:r>
              <w:rPr>
                <w:sz w:val="24"/>
              </w:rPr>
              <w:t>.</w:t>
            </w:r>
          </w:p>
          <w:p w14:paraId="16B169C7" w14:textId="77777777" w:rsidR="00BF6985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1"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Czasy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narracji</w:t>
            </w:r>
            <w:proofErr w:type="spellEnd"/>
            <w:r>
              <w:rPr>
                <w:sz w:val="24"/>
              </w:rPr>
              <w:t>.</w:t>
            </w:r>
          </w:p>
          <w:p w14:paraId="2F33A6E0" w14:textId="77777777" w:rsidR="00BF6985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Zdania </w:t>
            </w:r>
            <w:proofErr w:type="spellStart"/>
            <w:r>
              <w:rPr>
                <w:sz w:val="24"/>
              </w:rPr>
              <w:t>przydawkowe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względne</w:t>
            </w:r>
            <w:proofErr w:type="spellEnd"/>
            <w:r>
              <w:rPr>
                <w:sz w:val="24"/>
              </w:rPr>
              <w:t>.</w:t>
            </w:r>
          </w:p>
          <w:p w14:paraId="6B959FF6" w14:textId="77777777" w:rsidR="00BF6985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Formy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czasowników</w:t>
            </w:r>
            <w:proofErr w:type="spellEnd"/>
            <w:r>
              <w:rPr>
                <w:sz w:val="24"/>
              </w:rPr>
              <w:t xml:space="preserve"> (-</w:t>
            </w:r>
            <w:proofErr w:type="spellStart"/>
            <w:r>
              <w:rPr>
                <w:sz w:val="24"/>
              </w:rPr>
              <w:t>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infinitive)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ich </w:t>
            </w:r>
            <w:proofErr w:type="spellStart"/>
            <w:r>
              <w:rPr>
                <w:sz w:val="24"/>
              </w:rPr>
              <w:t>funkcje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znaczenia</w:t>
            </w:r>
            <w:proofErr w:type="spellEnd"/>
            <w:r>
              <w:rPr>
                <w:sz w:val="24"/>
              </w:rPr>
              <w:t>.</w:t>
            </w:r>
          </w:p>
          <w:p w14:paraId="6626903C" w14:textId="77777777" w:rsidR="00BF6985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Przyzwyczajenia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teraźniejszości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przeszłości</w:t>
            </w:r>
            <w:proofErr w:type="spellEnd"/>
            <w:r>
              <w:rPr>
                <w:sz w:val="24"/>
              </w:rPr>
              <w:t>.</w:t>
            </w:r>
          </w:p>
          <w:p w14:paraId="70782EFA" w14:textId="77777777" w:rsidR="00BF6985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Zwroty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określające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ilość</w:t>
            </w:r>
            <w:proofErr w:type="spellEnd"/>
            <w:r>
              <w:rPr>
                <w:sz w:val="24"/>
              </w:rPr>
              <w:t xml:space="preserve"> : np. </w:t>
            </w:r>
            <w:r>
              <w:rPr>
                <w:i/>
                <w:sz w:val="24"/>
              </w:rPr>
              <w:t>(a) few, plenty of</w:t>
            </w:r>
            <w:r>
              <w:rPr>
                <w:sz w:val="24"/>
              </w:rPr>
              <w:t>, a couple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of.</w:t>
            </w:r>
          </w:p>
          <w:p w14:paraId="4DAF1D36" w14:textId="77777777" w:rsidR="00BF6985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293" w:lineRule="exact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Konstrukcje</w:t>
            </w:r>
            <w:proofErr w:type="spellEnd"/>
            <w:r>
              <w:rPr>
                <w:sz w:val="24"/>
              </w:rPr>
              <w:t xml:space="preserve"> z : </w:t>
            </w:r>
            <w:r>
              <w:rPr>
                <w:i/>
                <w:sz w:val="24"/>
              </w:rPr>
              <w:t>as, like, such as,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so.</w:t>
            </w:r>
          </w:p>
          <w:p w14:paraId="52008C23" w14:textId="77777777" w:rsidR="00BF6985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1" w:line="293" w:lineRule="exact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Wyrażanie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celu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>np. so that, to, in order to.</w:t>
            </w:r>
          </w:p>
          <w:p w14:paraId="7A0D0DA7" w14:textId="77777777" w:rsidR="00BF6985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ind w:right="533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Konstrukcje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wyrażające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życzenia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przypuszczenia</w:t>
            </w:r>
            <w:proofErr w:type="spellEnd"/>
            <w:r>
              <w:rPr>
                <w:sz w:val="24"/>
              </w:rPr>
              <w:t xml:space="preserve"> z : </w:t>
            </w:r>
            <w:r>
              <w:rPr>
                <w:i/>
                <w:sz w:val="24"/>
              </w:rPr>
              <w:t>wish / I`d rather / you`d better</w:t>
            </w:r>
            <w:r>
              <w:rPr>
                <w:i/>
                <w:spacing w:val="-20"/>
                <w:sz w:val="24"/>
              </w:rPr>
              <w:t xml:space="preserve"> </w:t>
            </w:r>
            <w:r>
              <w:rPr>
                <w:i/>
                <w:sz w:val="24"/>
              </w:rPr>
              <w:t>/ suppose / it`s high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time.</w:t>
            </w:r>
          </w:p>
          <w:p w14:paraId="61D1B1EF" w14:textId="77777777" w:rsidR="00BF6985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ind w:right="314"/>
              <w:rPr>
                <w:i/>
                <w:sz w:val="24"/>
              </w:rPr>
            </w:pPr>
            <w:r>
              <w:rPr>
                <w:sz w:val="24"/>
              </w:rPr>
              <w:t xml:space="preserve">Strona </w:t>
            </w:r>
            <w:proofErr w:type="spellStart"/>
            <w:r>
              <w:rPr>
                <w:sz w:val="24"/>
              </w:rPr>
              <w:t>bierna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konstrukcje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pochodne</w:t>
            </w:r>
            <w:proofErr w:type="spellEnd"/>
            <w:r>
              <w:rPr>
                <w:sz w:val="24"/>
              </w:rPr>
              <w:t xml:space="preserve">. np. I hate being questioned, </w:t>
            </w:r>
            <w:r>
              <w:rPr>
                <w:i/>
                <w:sz w:val="24"/>
              </w:rPr>
              <w:t>have (get) something done, It is said that... , Peter is said to...</w:t>
            </w:r>
          </w:p>
          <w:p w14:paraId="44A3F7D0" w14:textId="77777777" w:rsidR="00BF6985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292" w:lineRule="exact"/>
              <w:rPr>
                <w:i/>
                <w:sz w:val="24"/>
              </w:rPr>
            </w:pPr>
            <w:r>
              <w:rPr>
                <w:sz w:val="24"/>
              </w:rPr>
              <w:t xml:space="preserve">Wyrażenia </w:t>
            </w:r>
            <w:proofErr w:type="spellStart"/>
            <w:r>
              <w:rPr>
                <w:sz w:val="24"/>
              </w:rPr>
              <w:t>modyfikujące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przymiotniki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przysłówki</w:t>
            </w:r>
            <w:proofErr w:type="spellEnd"/>
            <w:r>
              <w:rPr>
                <w:sz w:val="24"/>
              </w:rPr>
              <w:t xml:space="preserve"> (np. </w:t>
            </w:r>
            <w:r>
              <w:rPr>
                <w:i/>
                <w:sz w:val="24"/>
              </w:rPr>
              <w:t>quite, fairly, extremely, 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bit)</w:t>
            </w:r>
          </w:p>
          <w:p w14:paraId="6166C62B" w14:textId="77777777" w:rsidR="00BF6985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293" w:lineRule="exact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Mowa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zależna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czasowniki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wprowadzające</w:t>
            </w:r>
            <w:proofErr w:type="spellEnd"/>
            <w:r>
              <w:rPr>
                <w:sz w:val="24"/>
              </w:rPr>
              <w:t xml:space="preserve"> np. </w:t>
            </w:r>
            <w:r>
              <w:rPr>
                <w:i/>
                <w:sz w:val="24"/>
              </w:rPr>
              <w:t xml:space="preserve">admit, deny, </w:t>
            </w:r>
            <w:proofErr w:type="spellStart"/>
            <w:r>
              <w:rPr>
                <w:i/>
                <w:sz w:val="24"/>
              </w:rPr>
              <w:t>acuse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suggest</w:t>
            </w:r>
          </w:p>
        </w:tc>
      </w:tr>
      <w:tr w:rsidR="00BF6985" w14:paraId="39F04E33" w14:textId="77777777">
        <w:trPr>
          <w:trHeight w:val="1658"/>
        </w:trPr>
        <w:tc>
          <w:tcPr>
            <w:tcW w:w="9287" w:type="dxa"/>
          </w:tcPr>
          <w:p w14:paraId="66948253" w14:textId="77777777" w:rsidR="00BF6985" w:rsidRDefault="00000000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Funkcje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językowe</w:t>
            </w:r>
            <w:proofErr w:type="spellEnd"/>
          </w:p>
          <w:p w14:paraId="6A589539" w14:textId="77777777" w:rsidR="00BF6985" w:rsidRDefault="00BF6985">
            <w:pPr>
              <w:pStyle w:val="TableParagraph"/>
              <w:ind w:left="0"/>
              <w:rPr>
                <w:sz w:val="24"/>
              </w:rPr>
            </w:pPr>
          </w:p>
          <w:p w14:paraId="63619B33" w14:textId="77777777" w:rsidR="00BF6985" w:rsidRDefault="0000000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(Functional language)</w:t>
            </w:r>
          </w:p>
          <w:p w14:paraId="328BD828" w14:textId="77777777" w:rsidR="00BF6985" w:rsidRDefault="00000000">
            <w:pPr>
              <w:pStyle w:val="TableParagraph"/>
              <w:spacing w:before="14" w:line="223" w:lineRule="auto"/>
              <w:ind w:left="371" w:right="4651" w:hanging="300"/>
              <w:rPr>
                <w:sz w:val="24"/>
              </w:rPr>
            </w:pPr>
            <w:r>
              <w:rPr>
                <w:rFonts w:ascii="Courier New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autoprezentacja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akademicki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studenta</w:t>
            </w:r>
            <w:proofErr w:type="spellEnd"/>
            <w:r>
              <w:rPr>
                <w:sz w:val="24"/>
              </w:rPr>
              <w:t xml:space="preserve"> (self-presentation: academic profile)</w:t>
            </w:r>
          </w:p>
        </w:tc>
      </w:tr>
    </w:tbl>
    <w:p w14:paraId="52F4C1EF" w14:textId="77777777" w:rsidR="00BF6985" w:rsidRDefault="00BF6985">
      <w:pPr>
        <w:pStyle w:val="Tekstpodstawowy"/>
        <w:rPr>
          <w:sz w:val="20"/>
        </w:rPr>
      </w:pPr>
    </w:p>
    <w:p w14:paraId="12C0CBA3" w14:textId="77777777" w:rsidR="00BF6985" w:rsidRDefault="00BF6985">
      <w:pPr>
        <w:pStyle w:val="Tekstpodstawowy"/>
        <w:spacing w:before="10"/>
        <w:rPr>
          <w:sz w:val="19"/>
        </w:rPr>
      </w:pPr>
    </w:p>
    <w:p w14:paraId="0950EF94" w14:textId="77777777" w:rsidR="00BF6985" w:rsidRDefault="00000000">
      <w:pPr>
        <w:spacing w:before="90"/>
        <w:ind w:left="924"/>
        <w:rPr>
          <w:i/>
          <w:sz w:val="24"/>
        </w:rPr>
      </w:pPr>
      <w:r>
        <w:rPr>
          <w:i/>
          <w:color w:val="FF0000"/>
          <w:sz w:val="24"/>
        </w:rPr>
        <w:t xml:space="preserve">* </w:t>
      </w:r>
      <w:proofErr w:type="spellStart"/>
      <w:r>
        <w:rPr>
          <w:i/>
          <w:sz w:val="24"/>
        </w:rPr>
        <w:t>Treści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gramatyczne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leksykalne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oraz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kolejność</w:t>
      </w:r>
      <w:proofErr w:type="spellEnd"/>
      <w:r>
        <w:rPr>
          <w:i/>
          <w:sz w:val="24"/>
        </w:rPr>
        <w:t xml:space="preserve"> ich </w:t>
      </w:r>
      <w:proofErr w:type="spellStart"/>
      <w:r>
        <w:rPr>
          <w:i/>
          <w:sz w:val="24"/>
        </w:rPr>
        <w:t>realizacji</w:t>
      </w:r>
      <w:proofErr w:type="spellEnd"/>
      <w:r>
        <w:rPr>
          <w:i/>
          <w:sz w:val="24"/>
        </w:rPr>
        <w:t xml:space="preserve"> do </w:t>
      </w:r>
      <w:proofErr w:type="spellStart"/>
      <w:r>
        <w:rPr>
          <w:i/>
          <w:sz w:val="24"/>
        </w:rPr>
        <w:t>wyboru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przez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prowadzącego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lektorat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przy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uwzględnieniu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potrzeb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studentów</w:t>
      </w:r>
      <w:proofErr w:type="spellEnd"/>
      <w:r>
        <w:rPr>
          <w:i/>
          <w:sz w:val="24"/>
        </w:rPr>
        <w:t>.</w:t>
      </w:r>
    </w:p>
    <w:p w14:paraId="0103BF8F" w14:textId="77777777" w:rsidR="00BF6985" w:rsidRDefault="00BF6985">
      <w:pPr>
        <w:pStyle w:val="Tekstpodstawowy"/>
        <w:rPr>
          <w:i/>
          <w:sz w:val="26"/>
        </w:rPr>
      </w:pPr>
    </w:p>
    <w:p w14:paraId="07D88CAC" w14:textId="77777777" w:rsidR="00BF6985" w:rsidRDefault="00BF6985">
      <w:pPr>
        <w:pStyle w:val="Tekstpodstawowy"/>
        <w:rPr>
          <w:i/>
          <w:sz w:val="22"/>
        </w:rPr>
      </w:pPr>
    </w:p>
    <w:p w14:paraId="19994D0C" w14:textId="77777777" w:rsidR="00BF6985" w:rsidRDefault="00000000">
      <w:pPr>
        <w:pStyle w:val="Nagwek2"/>
        <w:rPr>
          <w:u w:val="none"/>
        </w:rPr>
      </w:pPr>
      <w:r>
        <w:rPr>
          <w:u w:val="thick"/>
        </w:rPr>
        <w:t>UWAGA</w:t>
      </w:r>
    </w:p>
    <w:p w14:paraId="292D8AEF" w14:textId="77777777" w:rsidR="00BF6985" w:rsidRDefault="00BF6985">
      <w:pPr>
        <w:pStyle w:val="Tekstpodstawowy"/>
        <w:rPr>
          <w:b/>
          <w:i/>
          <w:sz w:val="20"/>
        </w:rPr>
      </w:pPr>
    </w:p>
    <w:p w14:paraId="5337AC2E" w14:textId="77777777" w:rsidR="00BF6985" w:rsidRDefault="00BF6985">
      <w:pPr>
        <w:pStyle w:val="Tekstpodstawowy"/>
        <w:spacing w:before="2"/>
        <w:rPr>
          <w:b/>
          <w:i/>
          <w:sz w:val="20"/>
        </w:rPr>
      </w:pPr>
    </w:p>
    <w:p w14:paraId="19D54F7F" w14:textId="77777777" w:rsidR="00BF6985" w:rsidRDefault="00000000">
      <w:pPr>
        <w:pStyle w:val="Akapitzlist"/>
        <w:numPr>
          <w:ilvl w:val="0"/>
          <w:numId w:val="13"/>
        </w:numPr>
        <w:tabs>
          <w:tab w:val="left" w:pos="925"/>
        </w:tabs>
        <w:spacing w:before="90" w:line="276" w:lineRule="auto"/>
        <w:ind w:right="214" w:hanging="360"/>
        <w:jc w:val="both"/>
        <w:rPr>
          <w:i/>
          <w:sz w:val="24"/>
        </w:rPr>
      </w:pPr>
      <w:proofErr w:type="spellStart"/>
      <w:r>
        <w:rPr>
          <w:i/>
          <w:sz w:val="24"/>
        </w:rPr>
        <w:t>Sprecyzowane</w:t>
      </w:r>
      <w:proofErr w:type="spellEnd"/>
      <w:r>
        <w:rPr>
          <w:i/>
          <w:sz w:val="24"/>
        </w:rPr>
        <w:t xml:space="preserve"> 2 </w:t>
      </w:r>
      <w:proofErr w:type="spellStart"/>
      <w:r>
        <w:rPr>
          <w:i/>
          <w:sz w:val="24"/>
        </w:rPr>
        <w:t>tematy</w:t>
      </w:r>
      <w:proofErr w:type="spellEnd"/>
      <w:r>
        <w:rPr>
          <w:i/>
          <w:sz w:val="24"/>
        </w:rPr>
        <w:t xml:space="preserve"> z </w:t>
      </w:r>
      <w:proofErr w:type="spellStart"/>
      <w:r>
        <w:rPr>
          <w:i/>
          <w:sz w:val="24"/>
        </w:rPr>
        <w:t>każdego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obszaru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leksykalnego</w:t>
      </w:r>
      <w:proofErr w:type="spell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język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ogólny</w:t>
      </w:r>
      <w:proofErr w:type="spellEnd"/>
      <w:r>
        <w:rPr>
          <w:i/>
          <w:sz w:val="24"/>
        </w:rPr>
        <w:t xml:space="preserve">) </w:t>
      </w:r>
      <w:proofErr w:type="spellStart"/>
      <w:r>
        <w:rPr>
          <w:i/>
          <w:sz w:val="24"/>
        </w:rPr>
        <w:t>ustala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prowadzący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podstawie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autorskiego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programu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podaje</w:t>
      </w:r>
      <w:proofErr w:type="spellEnd"/>
      <w:r>
        <w:rPr>
          <w:i/>
          <w:sz w:val="24"/>
        </w:rPr>
        <w:t xml:space="preserve"> do </w:t>
      </w:r>
      <w:proofErr w:type="spellStart"/>
      <w:r>
        <w:rPr>
          <w:i/>
          <w:sz w:val="24"/>
        </w:rPr>
        <w:t>wiadomości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studentów</w:t>
      </w:r>
      <w:proofErr w:type="spellEnd"/>
      <w:r>
        <w:rPr>
          <w:i/>
          <w:sz w:val="24"/>
        </w:rPr>
        <w:t xml:space="preserve"> do </w:t>
      </w:r>
      <w:proofErr w:type="spellStart"/>
      <w:r>
        <w:rPr>
          <w:i/>
          <w:sz w:val="24"/>
        </w:rPr>
        <w:t>końca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pierwszego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semestru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kursu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języka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obcego</w:t>
      </w:r>
      <w:proofErr w:type="spellEnd"/>
      <w:r>
        <w:rPr>
          <w:i/>
          <w:sz w:val="24"/>
        </w:rPr>
        <w:t>.</w:t>
      </w:r>
    </w:p>
    <w:p w14:paraId="275770CA" w14:textId="77777777" w:rsidR="00BF6985" w:rsidRDefault="00000000">
      <w:pPr>
        <w:pStyle w:val="Akapitzlist"/>
        <w:numPr>
          <w:ilvl w:val="0"/>
          <w:numId w:val="13"/>
        </w:numPr>
        <w:tabs>
          <w:tab w:val="left" w:pos="925"/>
        </w:tabs>
        <w:spacing w:line="274" w:lineRule="exact"/>
        <w:ind w:left="924" w:hanging="349"/>
        <w:jc w:val="both"/>
        <w:rPr>
          <w:i/>
          <w:sz w:val="24"/>
        </w:rPr>
      </w:pPr>
      <w:proofErr w:type="spellStart"/>
      <w:r>
        <w:rPr>
          <w:i/>
          <w:sz w:val="24"/>
        </w:rPr>
        <w:t>Część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materiału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zgodnie</w:t>
      </w:r>
      <w:proofErr w:type="spellEnd"/>
      <w:r>
        <w:rPr>
          <w:i/>
          <w:sz w:val="24"/>
        </w:rPr>
        <w:t xml:space="preserve"> z </w:t>
      </w:r>
      <w:proofErr w:type="spellStart"/>
      <w:r>
        <w:rPr>
          <w:i/>
          <w:sz w:val="24"/>
        </w:rPr>
        <w:t>kartą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przedmiotu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opiera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się</w:t>
      </w:r>
      <w:proofErr w:type="spellEnd"/>
      <w:r>
        <w:rPr>
          <w:i/>
          <w:sz w:val="24"/>
        </w:rPr>
        <w:t xml:space="preserve"> o</w:t>
      </w:r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samodzielną</w:t>
      </w:r>
      <w:proofErr w:type="spell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pracę</w:t>
      </w:r>
      <w:proofErr w:type="spellEnd"/>
      <w:r>
        <w:rPr>
          <w:i/>
          <w:spacing w:val="-30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studenta</w:t>
      </w:r>
      <w:proofErr w:type="spellEnd"/>
      <w:r>
        <w:rPr>
          <w:i/>
          <w:sz w:val="24"/>
          <w:u w:val="single"/>
        </w:rPr>
        <w:t>.</w:t>
      </w:r>
    </w:p>
    <w:p w14:paraId="608EAAF4" w14:textId="77777777" w:rsidR="00BF6985" w:rsidRDefault="00BF6985">
      <w:pPr>
        <w:spacing w:line="274" w:lineRule="exact"/>
        <w:jc w:val="both"/>
        <w:rPr>
          <w:sz w:val="24"/>
        </w:rPr>
        <w:sectPr w:rsidR="00BF6985">
          <w:pgSz w:w="11910" w:h="16840"/>
          <w:pgMar w:top="1400" w:right="12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7"/>
      </w:tblGrid>
      <w:tr w:rsidR="00BF6985" w14:paraId="5059228C" w14:textId="77777777">
        <w:trPr>
          <w:trHeight w:val="492"/>
        </w:trPr>
        <w:tc>
          <w:tcPr>
            <w:tcW w:w="9287" w:type="dxa"/>
          </w:tcPr>
          <w:p w14:paraId="5C414DF9" w14:textId="77777777" w:rsidR="00BF6985" w:rsidRDefault="00000000">
            <w:pPr>
              <w:pStyle w:val="TableParagraph"/>
              <w:spacing w:before="105"/>
              <w:ind w:left="3848" w:right="383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Rok</w:t>
            </w:r>
            <w:proofErr w:type="spellEnd"/>
            <w:r>
              <w:rPr>
                <w:b/>
                <w:sz w:val="24"/>
              </w:rPr>
              <w:t xml:space="preserve"> II</w:t>
            </w:r>
          </w:p>
        </w:tc>
      </w:tr>
      <w:tr w:rsidR="00BF6985" w14:paraId="12272A0F" w14:textId="77777777">
        <w:trPr>
          <w:trHeight w:val="551"/>
        </w:trPr>
        <w:tc>
          <w:tcPr>
            <w:tcW w:w="9287" w:type="dxa"/>
          </w:tcPr>
          <w:p w14:paraId="068F2D94" w14:textId="77777777" w:rsidR="00BF6985" w:rsidRDefault="00000000">
            <w:pPr>
              <w:pStyle w:val="TableParagraph"/>
              <w:spacing w:line="273" w:lineRule="exact"/>
              <w:ind w:left="3850" w:right="38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Semestr</w:t>
            </w:r>
            <w:proofErr w:type="spellEnd"/>
            <w:r>
              <w:rPr>
                <w:b/>
                <w:sz w:val="24"/>
              </w:rPr>
              <w:t xml:space="preserve"> IV</w:t>
            </w:r>
          </w:p>
          <w:p w14:paraId="3DD43CA4" w14:textId="77777777" w:rsidR="00BF6985" w:rsidRDefault="00000000">
            <w:pPr>
              <w:pStyle w:val="TableParagraph"/>
              <w:spacing w:line="259" w:lineRule="exact"/>
              <w:ind w:left="3850" w:right="38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Ilość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godzin</w:t>
            </w:r>
            <w:proofErr w:type="spellEnd"/>
            <w:r>
              <w:rPr>
                <w:sz w:val="24"/>
              </w:rPr>
              <w:t>: 30</w:t>
            </w:r>
          </w:p>
        </w:tc>
      </w:tr>
      <w:tr w:rsidR="00BF6985" w14:paraId="2ED26EF3" w14:textId="77777777">
        <w:trPr>
          <w:trHeight w:val="2001"/>
        </w:trPr>
        <w:tc>
          <w:tcPr>
            <w:tcW w:w="9287" w:type="dxa"/>
          </w:tcPr>
          <w:p w14:paraId="03854A0F" w14:textId="77777777" w:rsidR="00BF6985" w:rsidRDefault="00BF6985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14:paraId="2B76D54D" w14:textId="77777777" w:rsidR="00BF6985" w:rsidRDefault="00000000">
            <w:pPr>
              <w:pStyle w:val="TableParagraph"/>
              <w:spacing w:line="276" w:lineRule="exact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Treści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leksykalne</w:t>
            </w:r>
            <w:proofErr w:type="spellEnd"/>
            <w:r>
              <w:rPr>
                <w:b/>
                <w:sz w:val="24"/>
              </w:rPr>
              <w:t xml:space="preserve"> – </w:t>
            </w:r>
            <w:proofErr w:type="spellStart"/>
            <w:r>
              <w:rPr>
                <w:b/>
                <w:sz w:val="24"/>
              </w:rPr>
              <w:t>język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ogólny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poziom</w:t>
            </w:r>
            <w:proofErr w:type="spellEnd"/>
            <w:r>
              <w:rPr>
                <w:b/>
                <w:sz w:val="24"/>
              </w:rPr>
              <w:t xml:space="preserve"> B2</w:t>
            </w:r>
            <w:r>
              <w:rPr>
                <w:b/>
                <w:color w:val="FF0000"/>
                <w:sz w:val="24"/>
              </w:rPr>
              <w:t>*</w:t>
            </w:r>
          </w:p>
          <w:p w14:paraId="08E1B920" w14:textId="77777777" w:rsidR="00BF6985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line="29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Wykształcenie</w:t>
            </w:r>
            <w:proofErr w:type="spellEnd"/>
            <w:r>
              <w:rPr>
                <w:sz w:val="24"/>
              </w:rPr>
              <w:t xml:space="preserve"> (Education)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(Work)</w:t>
            </w:r>
          </w:p>
          <w:p w14:paraId="5687C568" w14:textId="77777777" w:rsidR="00BF6985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before="1"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Człowiek</w:t>
            </w:r>
            <w:proofErr w:type="spellEnd"/>
            <w:r>
              <w:rPr>
                <w:sz w:val="24"/>
              </w:rPr>
              <w:t xml:space="preserve"> (Human)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Społeczeństwo</w:t>
            </w:r>
            <w:proofErr w:type="spellEnd"/>
            <w:r>
              <w:rPr>
                <w:sz w:val="24"/>
              </w:rPr>
              <w:t xml:space="preserve"> (Society)</w:t>
            </w:r>
          </w:p>
          <w:p w14:paraId="31AD1D3E" w14:textId="77777777" w:rsidR="00BF6985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Nauka (Science)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Nowoczesne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Technologie</w:t>
            </w:r>
            <w:proofErr w:type="spellEnd"/>
            <w:r>
              <w:rPr>
                <w:sz w:val="24"/>
              </w:rPr>
              <w:t xml:space="preserve"> (Modern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Technology)</w:t>
            </w:r>
          </w:p>
          <w:p w14:paraId="5947B408" w14:textId="77777777" w:rsidR="00BF6985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Kultura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(Culture)</w:t>
            </w:r>
          </w:p>
        </w:tc>
      </w:tr>
      <w:tr w:rsidR="00BF6985" w14:paraId="05457C16" w14:textId="77777777">
        <w:trPr>
          <w:trHeight w:val="3900"/>
        </w:trPr>
        <w:tc>
          <w:tcPr>
            <w:tcW w:w="9287" w:type="dxa"/>
          </w:tcPr>
          <w:p w14:paraId="59F72429" w14:textId="77777777" w:rsidR="00BF6985" w:rsidRDefault="00BF6985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14:paraId="79332876" w14:textId="77777777" w:rsidR="00BF6985" w:rsidRDefault="00000000">
            <w:pPr>
              <w:pStyle w:val="TableParagraph"/>
              <w:spacing w:line="276" w:lineRule="exact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Treści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leksykalne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specjalistyczne</w:t>
            </w:r>
            <w:proofErr w:type="spellEnd"/>
          </w:p>
          <w:p w14:paraId="3AA42277" w14:textId="77777777" w:rsidR="00BF6985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ind w:right="5890" w:hanging="18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Prawniczy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bankowości</w:t>
            </w:r>
            <w:proofErr w:type="spellEnd"/>
            <w:r>
              <w:rPr>
                <w:sz w:val="24"/>
              </w:rPr>
              <w:t xml:space="preserve"> (The Language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Banking)</w:t>
            </w:r>
          </w:p>
          <w:p w14:paraId="45CB02C7" w14:textId="77777777" w:rsidR="00BF6985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495"/>
              </w:tabs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wybrane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zagadnienia</w:t>
            </w:r>
            <w:proofErr w:type="spellEnd"/>
            <w:r>
              <w:rPr>
                <w:sz w:val="24"/>
              </w:rPr>
              <w:t xml:space="preserve"> np. </w:t>
            </w:r>
            <w:proofErr w:type="spellStart"/>
            <w:r>
              <w:rPr>
                <w:sz w:val="24"/>
              </w:rPr>
              <w:t>konto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bankowe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praca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bankowości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pożyczki</w:t>
            </w:r>
            <w:proofErr w:type="spellEnd"/>
          </w:p>
          <w:p w14:paraId="18365414" w14:textId="77777777" w:rsidR="00BF6985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495"/>
              </w:tabs>
              <w:rPr>
                <w:sz w:val="24"/>
              </w:rPr>
            </w:pPr>
            <w:r>
              <w:rPr>
                <w:sz w:val="24"/>
              </w:rPr>
              <w:t>(selected problems e.g. a bank account, working in a bank,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loans)</w:t>
            </w:r>
          </w:p>
          <w:p w14:paraId="77443730" w14:textId="77777777" w:rsidR="00BF6985" w:rsidRDefault="00BF6985">
            <w:pPr>
              <w:pStyle w:val="TableParagraph"/>
              <w:ind w:left="0"/>
              <w:rPr>
                <w:i/>
                <w:sz w:val="24"/>
              </w:rPr>
            </w:pPr>
          </w:p>
          <w:p w14:paraId="0F0627EC" w14:textId="77777777" w:rsidR="00BF6985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  <w:tab w:val="left" w:pos="432"/>
              </w:tabs>
              <w:ind w:left="431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Prawo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zobowiązaniowe</w:t>
            </w:r>
            <w:proofErr w:type="spellEnd"/>
          </w:p>
          <w:p w14:paraId="7A364965" w14:textId="77777777" w:rsidR="00BF6985" w:rsidRDefault="00000000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(The Language of Contract Law)</w:t>
            </w:r>
          </w:p>
          <w:p w14:paraId="0FAA9E88" w14:textId="77777777" w:rsidR="00BF6985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495"/>
              </w:tabs>
              <w:ind w:left="355" w:right="76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wybrane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zagadnienia</w:t>
            </w:r>
            <w:proofErr w:type="spellEnd"/>
            <w:r>
              <w:rPr>
                <w:sz w:val="24"/>
              </w:rPr>
              <w:t xml:space="preserve"> np. </w:t>
            </w:r>
            <w:proofErr w:type="spellStart"/>
            <w:r>
              <w:rPr>
                <w:sz w:val="24"/>
              </w:rPr>
              <w:t>studium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przypadku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precedens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sądowy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elementy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umowy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rozumienie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umowy</w:t>
            </w:r>
            <w:proofErr w:type="spellEnd"/>
          </w:p>
          <w:p w14:paraId="1F907E2E" w14:textId="77777777" w:rsidR="00BF6985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495"/>
              </w:tabs>
              <w:ind w:left="355" w:right="393" w:firstLine="0"/>
              <w:rPr>
                <w:sz w:val="24"/>
              </w:rPr>
            </w:pPr>
            <w:r>
              <w:rPr>
                <w:sz w:val="24"/>
              </w:rPr>
              <w:t>(selected problems e.g. a contract case, precedent, the elements of a contract, reading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 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case)</w:t>
            </w:r>
          </w:p>
        </w:tc>
      </w:tr>
      <w:tr w:rsidR="00BF6985" w14:paraId="5996D17A" w14:textId="77777777">
        <w:trPr>
          <w:trHeight w:val="6363"/>
        </w:trPr>
        <w:tc>
          <w:tcPr>
            <w:tcW w:w="9287" w:type="dxa"/>
          </w:tcPr>
          <w:p w14:paraId="55B61582" w14:textId="77777777" w:rsidR="00BF6985" w:rsidRDefault="00BF6985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14:paraId="4563FAF0" w14:textId="77777777" w:rsidR="00BF6985" w:rsidRDefault="00000000">
            <w:pPr>
              <w:pStyle w:val="TableParagraph"/>
              <w:spacing w:line="276" w:lineRule="exact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Treści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gramatyczne</w:t>
            </w:r>
            <w:proofErr w:type="spellEnd"/>
            <w:r>
              <w:rPr>
                <w:b/>
                <w:sz w:val="24"/>
              </w:rPr>
              <w:t xml:space="preserve"> – </w:t>
            </w:r>
            <w:proofErr w:type="spellStart"/>
            <w:r>
              <w:rPr>
                <w:b/>
                <w:sz w:val="24"/>
              </w:rPr>
              <w:t>poziom</w:t>
            </w:r>
            <w:proofErr w:type="spellEnd"/>
            <w:r>
              <w:rPr>
                <w:b/>
                <w:sz w:val="24"/>
              </w:rPr>
              <w:t xml:space="preserve"> B2</w:t>
            </w:r>
            <w:r>
              <w:rPr>
                <w:b/>
                <w:color w:val="FF0000"/>
                <w:sz w:val="24"/>
              </w:rPr>
              <w:t>*</w:t>
            </w:r>
          </w:p>
          <w:p w14:paraId="279E9371" w14:textId="77777777" w:rsidR="00BF698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Czasy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gramatyczne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powtórzenie</w:t>
            </w:r>
            <w:proofErr w:type="spellEnd"/>
            <w:r>
              <w:rPr>
                <w:sz w:val="24"/>
              </w:rPr>
              <w:t>.</w:t>
            </w:r>
          </w:p>
          <w:p w14:paraId="098B301E" w14:textId="77777777" w:rsidR="00BF698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Okresy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warunkowe</w:t>
            </w:r>
            <w:proofErr w:type="spellEnd"/>
            <w:r>
              <w:rPr>
                <w:sz w:val="24"/>
              </w:rPr>
              <w:t xml:space="preserve"> (I, II,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III).</w:t>
            </w:r>
          </w:p>
          <w:p w14:paraId="3BC1AF1D" w14:textId="77777777" w:rsidR="00BF698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Wyrażanie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przyszłości</w:t>
            </w:r>
            <w:proofErr w:type="spellEnd"/>
            <w:r>
              <w:rPr>
                <w:sz w:val="24"/>
              </w:rPr>
              <w:t>.</w:t>
            </w:r>
          </w:p>
          <w:p w14:paraId="1067B891" w14:textId="77777777" w:rsidR="00BF698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Czasowniki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modalne</w:t>
            </w:r>
            <w:proofErr w:type="spellEnd"/>
            <w:r>
              <w:rPr>
                <w:sz w:val="24"/>
              </w:rPr>
              <w:t xml:space="preserve"> (w </w:t>
            </w:r>
            <w:proofErr w:type="spellStart"/>
            <w:r>
              <w:rPr>
                <w:sz w:val="24"/>
              </w:rPr>
              <w:t>teraźniejszości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przeszłości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ich </w:t>
            </w:r>
            <w:proofErr w:type="spellStart"/>
            <w:r>
              <w:rPr>
                <w:sz w:val="24"/>
              </w:rPr>
              <w:t>różne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znaczenia</w:t>
            </w:r>
            <w:proofErr w:type="spellEnd"/>
            <w:r>
              <w:rPr>
                <w:sz w:val="24"/>
              </w:rPr>
              <w:t>).</w:t>
            </w:r>
          </w:p>
          <w:p w14:paraId="76203BA9" w14:textId="77777777" w:rsidR="00BF698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Używanie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operatorów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różnych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funkcjach</w:t>
            </w:r>
            <w:proofErr w:type="spellEnd"/>
            <w:r>
              <w:rPr>
                <w:sz w:val="24"/>
              </w:rPr>
              <w:t>.</w:t>
            </w:r>
          </w:p>
          <w:p w14:paraId="4D9DA9F2" w14:textId="77777777" w:rsidR="00BF698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Czasowniki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opisujące</w:t>
            </w:r>
            <w:proofErr w:type="spellEnd"/>
            <w:r>
              <w:rPr>
                <w:sz w:val="24"/>
              </w:rPr>
              <w:t xml:space="preserve"> stan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czynność</w:t>
            </w:r>
            <w:proofErr w:type="spellEnd"/>
            <w:r>
              <w:rPr>
                <w:sz w:val="24"/>
              </w:rPr>
              <w:t>.</w:t>
            </w:r>
          </w:p>
          <w:p w14:paraId="348D83F4" w14:textId="77777777" w:rsidR="00BF698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"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Czasy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narracji</w:t>
            </w:r>
            <w:proofErr w:type="spellEnd"/>
            <w:r>
              <w:rPr>
                <w:sz w:val="24"/>
              </w:rPr>
              <w:t>.</w:t>
            </w:r>
          </w:p>
          <w:p w14:paraId="340BF5B8" w14:textId="77777777" w:rsidR="00BF698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Zdania </w:t>
            </w:r>
            <w:proofErr w:type="spellStart"/>
            <w:r>
              <w:rPr>
                <w:sz w:val="24"/>
              </w:rPr>
              <w:t>przydawkowe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względne</w:t>
            </w:r>
            <w:proofErr w:type="spellEnd"/>
            <w:r>
              <w:rPr>
                <w:sz w:val="24"/>
              </w:rPr>
              <w:t>.</w:t>
            </w:r>
          </w:p>
          <w:p w14:paraId="49DE51A9" w14:textId="77777777" w:rsidR="00BF698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Formy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czasowników</w:t>
            </w:r>
            <w:proofErr w:type="spellEnd"/>
            <w:r>
              <w:rPr>
                <w:sz w:val="24"/>
              </w:rPr>
              <w:t xml:space="preserve"> (-</w:t>
            </w:r>
            <w:proofErr w:type="spellStart"/>
            <w:r>
              <w:rPr>
                <w:sz w:val="24"/>
              </w:rPr>
              <w:t>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infinitive)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ich </w:t>
            </w:r>
            <w:proofErr w:type="spellStart"/>
            <w:r>
              <w:rPr>
                <w:sz w:val="24"/>
              </w:rPr>
              <w:t>funkcje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znaczenia</w:t>
            </w:r>
            <w:proofErr w:type="spellEnd"/>
            <w:r>
              <w:rPr>
                <w:sz w:val="24"/>
              </w:rPr>
              <w:t>.</w:t>
            </w:r>
          </w:p>
          <w:p w14:paraId="70EF949C" w14:textId="77777777" w:rsidR="00BF698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Przyzwyczajenia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teraźniejszości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przeszłości</w:t>
            </w:r>
            <w:proofErr w:type="spellEnd"/>
            <w:r>
              <w:rPr>
                <w:sz w:val="24"/>
              </w:rPr>
              <w:t>.</w:t>
            </w:r>
          </w:p>
          <w:p w14:paraId="32252B2B" w14:textId="77777777" w:rsidR="00BF698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Zwroty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określające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ilość</w:t>
            </w:r>
            <w:proofErr w:type="spellEnd"/>
            <w:r>
              <w:rPr>
                <w:sz w:val="24"/>
              </w:rPr>
              <w:t xml:space="preserve"> : np. </w:t>
            </w:r>
            <w:r>
              <w:rPr>
                <w:i/>
                <w:sz w:val="24"/>
              </w:rPr>
              <w:t>(a) few, plenty of</w:t>
            </w:r>
            <w:r>
              <w:rPr>
                <w:sz w:val="24"/>
              </w:rPr>
              <w:t>, a couple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of.</w:t>
            </w:r>
          </w:p>
          <w:p w14:paraId="56F5EC42" w14:textId="77777777" w:rsidR="00BF698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" w:line="293" w:lineRule="exact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Konstrukcje</w:t>
            </w:r>
            <w:proofErr w:type="spellEnd"/>
            <w:r>
              <w:rPr>
                <w:sz w:val="24"/>
              </w:rPr>
              <w:t xml:space="preserve"> z : </w:t>
            </w:r>
            <w:r>
              <w:rPr>
                <w:i/>
                <w:sz w:val="24"/>
              </w:rPr>
              <w:t>as, like, such as,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so.</w:t>
            </w:r>
          </w:p>
          <w:p w14:paraId="33757F70" w14:textId="77777777" w:rsidR="00BF698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93" w:lineRule="exact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Wyrażanie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celu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>np. so that, to, in order to.</w:t>
            </w:r>
          </w:p>
          <w:p w14:paraId="3DA6AEE6" w14:textId="77777777" w:rsidR="00BF698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right="533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Konstrukcje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wyrażające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życzenia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przypuszczenia</w:t>
            </w:r>
            <w:proofErr w:type="spellEnd"/>
            <w:r>
              <w:rPr>
                <w:sz w:val="24"/>
              </w:rPr>
              <w:t xml:space="preserve"> z : </w:t>
            </w:r>
            <w:r>
              <w:rPr>
                <w:i/>
                <w:sz w:val="24"/>
              </w:rPr>
              <w:t>wish / I`d rather / you`d better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/ suppose / it`s high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time.</w:t>
            </w:r>
          </w:p>
          <w:p w14:paraId="3E9084C6" w14:textId="77777777" w:rsidR="00BF698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right="314"/>
              <w:rPr>
                <w:i/>
                <w:sz w:val="24"/>
              </w:rPr>
            </w:pPr>
            <w:r>
              <w:rPr>
                <w:sz w:val="24"/>
              </w:rPr>
              <w:t xml:space="preserve">Strona </w:t>
            </w:r>
            <w:proofErr w:type="spellStart"/>
            <w:r>
              <w:rPr>
                <w:sz w:val="24"/>
              </w:rPr>
              <w:t>bierna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konstrukcje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pochodne</w:t>
            </w:r>
            <w:proofErr w:type="spellEnd"/>
            <w:r>
              <w:rPr>
                <w:sz w:val="24"/>
              </w:rPr>
              <w:t xml:space="preserve">. np. I hate being questioned, </w:t>
            </w:r>
            <w:r>
              <w:rPr>
                <w:i/>
                <w:sz w:val="24"/>
              </w:rPr>
              <w:t>have (get) something done, It is said that... , Peter is said to...</w:t>
            </w:r>
          </w:p>
          <w:p w14:paraId="494263E4" w14:textId="77777777" w:rsidR="00BF698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92" w:lineRule="exact"/>
              <w:rPr>
                <w:i/>
                <w:sz w:val="24"/>
              </w:rPr>
            </w:pPr>
            <w:r>
              <w:rPr>
                <w:sz w:val="24"/>
              </w:rPr>
              <w:t xml:space="preserve">Wyrażenia </w:t>
            </w:r>
            <w:proofErr w:type="spellStart"/>
            <w:r>
              <w:rPr>
                <w:sz w:val="24"/>
              </w:rPr>
              <w:t>modyfikujące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przymiotniki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przysłówki</w:t>
            </w:r>
            <w:proofErr w:type="spellEnd"/>
            <w:r>
              <w:rPr>
                <w:sz w:val="24"/>
              </w:rPr>
              <w:t xml:space="preserve"> (np. </w:t>
            </w:r>
            <w:r>
              <w:rPr>
                <w:i/>
                <w:sz w:val="24"/>
              </w:rPr>
              <w:t>quite, fairly, extremely, 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bit)</w:t>
            </w:r>
          </w:p>
          <w:p w14:paraId="12FEF201" w14:textId="77777777" w:rsidR="00BF698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93" w:lineRule="exact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Mowa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zależna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czasowniki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wprowadzające</w:t>
            </w:r>
            <w:proofErr w:type="spellEnd"/>
            <w:r>
              <w:rPr>
                <w:sz w:val="24"/>
              </w:rPr>
              <w:t xml:space="preserve"> np. </w:t>
            </w:r>
            <w:r>
              <w:rPr>
                <w:i/>
                <w:sz w:val="24"/>
              </w:rPr>
              <w:t xml:space="preserve">admit, deny, </w:t>
            </w:r>
            <w:proofErr w:type="spellStart"/>
            <w:r>
              <w:rPr>
                <w:i/>
                <w:sz w:val="24"/>
              </w:rPr>
              <w:t>acuse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suggest</w:t>
            </w:r>
          </w:p>
        </w:tc>
      </w:tr>
      <w:tr w:rsidR="00BF6985" w14:paraId="35950BB4" w14:textId="77777777">
        <w:trPr>
          <w:trHeight w:val="553"/>
        </w:trPr>
        <w:tc>
          <w:tcPr>
            <w:tcW w:w="9287" w:type="dxa"/>
          </w:tcPr>
          <w:p w14:paraId="09EF093E" w14:textId="77777777" w:rsidR="00BF6985" w:rsidRDefault="00BF6985">
            <w:pPr>
              <w:pStyle w:val="TableParagraph"/>
              <w:spacing w:before="10"/>
              <w:ind w:left="0"/>
              <w:rPr>
                <w:i/>
                <w:sz w:val="23"/>
              </w:rPr>
            </w:pPr>
          </w:p>
          <w:p w14:paraId="324253C9" w14:textId="77777777" w:rsidR="00BF6985" w:rsidRDefault="00000000">
            <w:pPr>
              <w:pStyle w:val="TableParagraph"/>
              <w:spacing w:line="259" w:lineRule="exact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Funkcje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językowe</w:t>
            </w:r>
            <w:proofErr w:type="spellEnd"/>
          </w:p>
        </w:tc>
      </w:tr>
    </w:tbl>
    <w:p w14:paraId="31EECF62" w14:textId="77777777" w:rsidR="00BF6985" w:rsidRDefault="00BF6985">
      <w:pPr>
        <w:spacing w:line="259" w:lineRule="exact"/>
        <w:rPr>
          <w:sz w:val="24"/>
        </w:rPr>
        <w:sectPr w:rsidR="00BF6985">
          <w:pgSz w:w="11910" w:h="16840"/>
          <w:pgMar w:top="1400" w:right="12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7"/>
      </w:tblGrid>
      <w:tr w:rsidR="00BF6985" w14:paraId="19C9BB00" w14:textId="77777777">
        <w:trPr>
          <w:trHeight w:val="2210"/>
        </w:trPr>
        <w:tc>
          <w:tcPr>
            <w:tcW w:w="9287" w:type="dxa"/>
          </w:tcPr>
          <w:p w14:paraId="3196B805" w14:textId="77777777" w:rsidR="00BF6985" w:rsidRDefault="00000000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z w:val="24"/>
              </w:rPr>
              <w:lastRenderedPageBreak/>
              <w:t>(Functional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Language)</w:t>
            </w:r>
          </w:p>
          <w:p w14:paraId="7E1E7459" w14:textId="77777777" w:rsidR="00BF698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ind w:right="6985" w:hanging="120"/>
              <w:rPr>
                <w:sz w:val="24"/>
              </w:rPr>
            </w:pPr>
            <w:proofErr w:type="spellStart"/>
            <w:r>
              <w:rPr>
                <w:sz w:val="24"/>
              </w:rPr>
              <w:t>wyrażanie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opinii</w:t>
            </w:r>
            <w:proofErr w:type="spellEnd"/>
            <w:r>
              <w:rPr>
                <w:sz w:val="24"/>
              </w:rPr>
              <w:t xml:space="preserve"> (expressing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opinion)</w:t>
            </w:r>
          </w:p>
          <w:p w14:paraId="7162870B" w14:textId="77777777" w:rsidR="00BF698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ind w:right="3992" w:hanging="120"/>
              <w:rPr>
                <w:sz w:val="24"/>
              </w:rPr>
            </w:pPr>
            <w:proofErr w:type="spellStart"/>
            <w:r>
              <w:rPr>
                <w:sz w:val="24"/>
              </w:rPr>
              <w:t>zgadzanie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niezgadzanie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opinią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rozmówcy</w:t>
            </w:r>
            <w:proofErr w:type="spellEnd"/>
            <w:r>
              <w:rPr>
                <w:sz w:val="24"/>
              </w:rPr>
              <w:t xml:space="preserve"> (agreeing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disagreeing)</w:t>
            </w:r>
          </w:p>
          <w:p w14:paraId="6BE3B5FE" w14:textId="77777777" w:rsidR="00BF698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ind w:right="6338" w:hanging="120"/>
              <w:rPr>
                <w:sz w:val="24"/>
              </w:rPr>
            </w:pPr>
            <w:proofErr w:type="spellStart"/>
            <w:r>
              <w:rPr>
                <w:sz w:val="24"/>
              </w:rPr>
              <w:t>formułowanie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argumentów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(justifying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opinion)</w:t>
            </w:r>
          </w:p>
        </w:tc>
      </w:tr>
    </w:tbl>
    <w:p w14:paraId="6B17ADDD" w14:textId="77777777" w:rsidR="00BF6985" w:rsidRDefault="00BF6985">
      <w:pPr>
        <w:pStyle w:val="Tekstpodstawowy"/>
        <w:rPr>
          <w:i/>
          <w:sz w:val="20"/>
        </w:rPr>
      </w:pPr>
    </w:p>
    <w:p w14:paraId="0675E057" w14:textId="77777777" w:rsidR="00BF6985" w:rsidRDefault="00BF6985">
      <w:pPr>
        <w:pStyle w:val="Tekstpodstawowy"/>
        <w:spacing w:before="10"/>
        <w:rPr>
          <w:i/>
          <w:sz w:val="19"/>
        </w:rPr>
      </w:pPr>
    </w:p>
    <w:p w14:paraId="732C1031" w14:textId="77777777" w:rsidR="00BF6985" w:rsidRDefault="00000000">
      <w:pPr>
        <w:spacing w:before="90"/>
        <w:ind w:left="924"/>
        <w:rPr>
          <w:i/>
          <w:sz w:val="24"/>
        </w:rPr>
      </w:pPr>
      <w:r>
        <w:rPr>
          <w:i/>
          <w:color w:val="FF0000"/>
          <w:sz w:val="24"/>
        </w:rPr>
        <w:t xml:space="preserve">* </w:t>
      </w:r>
      <w:proofErr w:type="spellStart"/>
      <w:r>
        <w:rPr>
          <w:i/>
          <w:sz w:val="24"/>
        </w:rPr>
        <w:t>Treści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gramatyczne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leksykalne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oraz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kolejność</w:t>
      </w:r>
      <w:proofErr w:type="spellEnd"/>
      <w:r>
        <w:rPr>
          <w:i/>
          <w:sz w:val="24"/>
        </w:rPr>
        <w:t xml:space="preserve"> ich </w:t>
      </w:r>
      <w:proofErr w:type="spellStart"/>
      <w:r>
        <w:rPr>
          <w:i/>
          <w:sz w:val="24"/>
        </w:rPr>
        <w:t>realizacji</w:t>
      </w:r>
      <w:proofErr w:type="spellEnd"/>
      <w:r>
        <w:rPr>
          <w:i/>
          <w:sz w:val="24"/>
        </w:rPr>
        <w:t xml:space="preserve"> do </w:t>
      </w:r>
      <w:proofErr w:type="spellStart"/>
      <w:r>
        <w:rPr>
          <w:i/>
          <w:sz w:val="24"/>
        </w:rPr>
        <w:t>wyboru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przez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prowadzącego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lektorat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przy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uwzględnieniu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potrzeb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studentów</w:t>
      </w:r>
      <w:proofErr w:type="spellEnd"/>
      <w:r>
        <w:rPr>
          <w:i/>
          <w:sz w:val="24"/>
        </w:rPr>
        <w:t>.</w:t>
      </w:r>
    </w:p>
    <w:p w14:paraId="7C76168B" w14:textId="77777777" w:rsidR="00BF6985" w:rsidRDefault="00BF6985">
      <w:pPr>
        <w:pStyle w:val="Tekstpodstawowy"/>
        <w:rPr>
          <w:i/>
        </w:rPr>
      </w:pPr>
    </w:p>
    <w:p w14:paraId="594BBE51" w14:textId="77777777" w:rsidR="00BF6985" w:rsidRDefault="00000000">
      <w:pPr>
        <w:pStyle w:val="Nagwek2"/>
        <w:ind w:left="924"/>
        <w:rPr>
          <w:u w:val="none"/>
        </w:rPr>
      </w:pPr>
      <w:r>
        <w:rPr>
          <w:u w:val="thick"/>
        </w:rPr>
        <w:t>UWAGA</w:t>
      </w:r>
    </w:p>
    <w:p w14:paraId="49D111F3" w14:textId="77777777" w:rsidR="00BF6985" w:rsidRDefault="00BF6985">
      <w:pPr>
        <w:pStyle w:val="Tekstpodstawowy"/>
        <w:spacing w:before="2"/>
        <w:rPr>
          <w:b/>
          <w:i/>
          <w:sz w:val="16"/>
        </w:rPr>
      </w:pPr>
    </w:p>
    <w:p w14:paraId="74AA8006" w14:textId="77777777" w:rsidR="00BF6985" w:rsidRDefault="00000000">
      <w:pPr>
        <w:spacing w:before="90"/>
        <w:ind w:left="924"/>
        <w:rPr>
          <w:i/>
          <w:sz w:val="24"/>
        </w:rPr>
      </w:pPr>
      <w:proofErr w:type="spellStart"/>
      <w:r>
        <w:rPr>
          <w:i/>
          <w:sz w:val="24"/>
        </w:rPr>
        <w:t>Część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materiału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zgodnie</w:t>
      </w:r>
      <w:proofErr w:type="spellEnd"/>
      <w:r>
        <w:rPr>
          <w:i/>
          <w:sz w:val="24"/>
        </w:rPr>
        <w:t xml:space="preserve"> z </w:t>
      </w:r>
      <w:proofErr w:type="spellStart"/>
      <w:r>
        <w:rPr>
          <w:i/>
          <w:sz w:val="24"/>
        </w:rPr>
        <w:t>kartą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przedmiotu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opiera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się</w:t>
      </w:r>
      <w:proofErr w:type="spellEnd"/>
      <w:r>
        <w:rPr>
          <w:i/>
          <w:sz w:val="24"/>
        </w:rPr>
        <w:t xml:space="preserve"> o</w:t>
      </w:r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samodzielną</w:t>
      </w:r>
      <w:proofErr w:type="spell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pracę</w:t>
      </w:r>
      <w:proofErr w:type="spell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studenta</w:t>
      </w:r>
      <w:proofErr w:type="spellEnd"/>
      <w:r>
        <w:rPr>
          <w:i/>
          <w:sz w:val="24"/>
          <w:u w:val="single"/>
        </w:rPr>
        <w:t>.</w:t>
      </w:r>
    </w:p>
    <w:p w14:paraId="4BFE63D6" w14:textId="77777777" w:rsidR="00BF6985" w:rsidRDefault="00BF6985">
      <w:pPr>
        <w:pStyle w:val="Tekstpodstawowy"/>
        <w:rPr>
          <w:i/>
          <w:sz w:val="20"/>
        </w:rPr>
      </w:pPr>
    </w:p>
    <w:p w14:paraId="7948D3BE" w14:textId="77777777" w:rsidR="00BF6985" w:rsidRDefault="00BF6985">
      <w:pPr>
        <w:pStyle w:val="Tekstpodstawowy"/>
        <w:rPr>
          <w:i/>
          <w:sz w:val="20"/>
        </w:rPr>
      </w:pPr>
    </w:p>
    <w:p w14:paraId="79F01967" w14:textId="77777777" w:rsidR="00BF6985" w:rsidRDefault="00BF6985">
      <w:pPr>
        <w:pStyle w:val="Tekstpodstawowy"/>
        <w:spacing w:before="7"/>
        <w:rPr>
          <w:i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7"/>
      </w:tblGrid>
      <w:tr w:rsidR="00BF6985" w14:paraId="55670870" w14:textId="77777777">
        <w:trPr>
          <w:trHeight w:val="479"/>
        </w:trPr>
        <w:tc>
          <w:tcPr>
            <w:tcW w:w="9287" w:type="dxa"/>
          </w:tcPr>
          <w:p w14:paraId="0B0B8E84" w14:textId="77777777" w:rsidR="00BF6985" w:rsidRDefault="00000000">
            <w:pPr>
              <w:pStyle w:val="TableParagraph"/>
              <w:spacing w:before="99"/>
              <w:ind w:left="3850" w:right="38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Rok</w:t>
            </w:r>
            <w:proofErr w:type="spellEnd"/>
            <w:r>
              <w:rPr>
                <w:b/>
                <w:sz w:val="24"/>
              </w:rPr>
              <w:t xml:space="preserve"> III</w:t>
            </w:r>
          </w:p>
        </w:tc>
      </w:tr>
      <w:tr w:rsidR="00BF6985" w14:paraId="00B2EA7F" w14:textId="77777777">
        <w:trPr>
          <w:trHeight w:val="551"/>
        </w:trPr>
        <w:tc>
          <w:tcPr>
            <w:tcW w:w="9287" w:type="dxa"/>
          </w:tcPr>
          <w:p w14:paraId="6CBB8A26" w14:textId="77777777" w:rsidR="00BF6985" w:rsidRDefault="00000000">
            <w:pPr>
              <w:pStyle w:val="TableParagraph"/>
              <w:spacing w:line="275" w:lineRule="exact"/>
              <w:ind w:left="3849" w:right="383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Semestr</w:t>
            </w:r>
            <w:proofErr w:type="spellEnd"/>
            <w:r>
              <w:rPr>
                <w:b/>
                <w:sz w:val="24"/>
              </w:rPr>
              <w:t xml:space="preserve"> V</w:t>
            </w:r>
          </w:p>
          <w:p w14:paraId="71AFCF5C" w14:textId="77777777" w:rsidR="00BF6985" w:rsidRDefault="00000000">
            <w:pPr>
              <w:pStyle w:val="TableParagraph"/>
              <w:spacing w:line="257" w:lineRule="exact"/>
              <w:ind w:left="3850" w:right="38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Ilość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godzin</w:t>
            </w:r>
            <w:proofErr w:type="spellEnd"/>
            <w:r>
              <w:rPr>
                <w:sz w:val="24"/>
              </w:rPr>
              <w:t>: 30</w:t>
            </w:r>
          </w:p>
        </w:tc>
      </w:tr>
      <w:tr w:rsidR="00BF6985" w14:paraId="06857546" w14:textId="77777777">
        <w:trPr>
          <w:trHeight w:val="5376"/>
        </w:trPr>
        <w:tc>
          <w:tcPr>
            <w:tcW w:w="9287" w:type="dxa"/>
          </w:tcPr>
          <w:p w14:paraId="6ADAB72B" w14:textId="77777777" w:rsidR="00BF6985" w:rsidRDefault="00BF6985">
            <w:pPr>
              <w:pStyle w:val="TableParagraph"/>
              <w:spacing w:before="10"/>
              <w:ind w:left="0"/>
              <w:rPr>
                <w:i/>
                <w:sz w:val="23"/>
              </w:rPr>
            </w:pPr>
          </w:p>
          <w:p w14:paraId="63B1CCD4" w14:textId="77777777" w:rsidR="00BF6985" w:rsidRDefault="00000000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Treści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leksykalne</w:t>
            </w:r>
            <w:proofErr w:type="spellEnd"/>
          </w:p>
          <w:p w14:paraId="370BCF16" w14:textId="77777777" w:rsidR="00BF698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29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Prawo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</w:p>
          <w:p w14:paraId="5B145250" w14:textId="77777777" w:rsidR="00BF6985" w:rsidRDefault="00000000">
            <w:pPr>
              <w:pStyle w:val="TableParagraph"/>
              <w:spacing w:line="276" w:lineRule="exact"/>
              <w:ind w:left="311"/>
              <w:rPr>
                <w:sz w:val="24"/>
              </w:rPr>
            </w:pPr>
            <w:r>
              <w:rPr>
                <w:sz w:val="24"/>
              </w:rPr>
              <w:t>(The Language of Employment Law)</w:t>
            </w:r>
          </w:p>
          <w:p w14:paraId="35A6A04E" w14:textId="77777777" w:rsidR="00BF6985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495"/>
              </w:tabs>
              <w:ind w:right="13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wybrane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zagadnienia</w:t>
            </w:r>
            <w:proofErr w:type="spellEnd"/>
            <w:r>
              <w:rPr>
                <w:sz w:val="24"/>
              </w:rPr>
              <w:t xml:space="preserve"> np. </w:t>
            </w:r>
            <w:proofErr w:type="spellStart"/>
            <w:r>
              <w:rPr>
                <w:sz w:val="24"/>
              </w:rPr>
              <w:t>rola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pracodawcy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umowa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pracę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reprezentowanie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pracownika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pracodawcy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praca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dziedzinie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prawa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</w:p>
          <w:p w14:paraId="546090A0" w14:textId="77777777" w:rsidR="00BF6985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495"/>
              </w:tabs>
              <w:ind w:right="950" w:firstLine="0"/>
              <w:rPr>
                <w:sz w:val="24"/>
              </w:rPr>
            </w:pPr>
            <w:r>
              <w:rPr>
                <w:sz w:val="24"/>
              </w:rPr>
              <w:t>(selected problems e.g. being an employer, an employment contract, acting for an employee and employer, working in employment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law)</w:t>
            </w:r>
          </w:p>
          <w:p w14:paraId="17991E1F" w14:textId="77777777" w:rsidR="00BF6985" w:rsidRDefault="00BF6985">
            <w:pPr>
              <w:pStyle w:val="TableParagraph"/>
              <w:ind w:left="0"/>
              <w:rPr>
                <w:i/>
                <w:sz w:val="24"/>
              </w:rPr>
            </w:pPr>
          </w:p>
          <w:p w14:paraId="6825567D" w14:textId="77777777" w:rsidR="00BF698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spacing w:line="294" w:lineRule="exact"/>
              <w:ind w:left="431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Prawo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deliktów</w:t>
            </w:r>
            <w:proofErr w:type="spellEnd"/>
          </w:p>
          <w:p w14:paraId="7B73E155" w14:textId="77777777" w:rsidR="00BF6985" w:rsidRDefault="00000000">
            <w:pPr>
              <w:pStyle w:val="TableParagraph"/>
              <w:spacing w:line="276" w:lineRule="exact"/>
              <w:ind w:left="311"/>
              <w:rPr>
                <w:sz w:val="24"/>
              </w:rPr>
            </w:pPr>
            <w:r>
              <w:rPr>
                <w:sz w:val="24"/>
              </w:rPr>
              <w:t>(The Language of the Law of Tort)</w:t>
            </w:r>
          </w:p>
          <w:p w14:paraId="2798779C" w14:textId="77777777" w:rsidR="00BF6985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495"/>
              </w:tabs>
              <w:ind w:right="83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wybrane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zagadnienia</w:t>
            </w:r>
            <w:proofErr w:type="spellEnd"/>
            <w:r>
              <w:rPr>
                <w:sz w:val="24"/>
              </w:rPr>
              <w:t xml:space="preserve"> np. </w:t>
            </w:r>
            <w:proofErr w:type="spellStart"/>
            <w:r>
              <w:rPr>
                <w:sz w:val="24"/>
              </w:rPr>
              <w:t>prawo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deliktów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rodzaje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wykroczeń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należyta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staranność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zaniedbanie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odpowiedzialność</w:t>
            </w:r>
            <w:proofErr w:type="spellEnd"/>
            <w:r>
              <w:rPr>
                <w:sz w:val="24"/>
              </w:rPr>
              <w:t xml:space="preserve"> za </w:t>
            </w:r>
            <w:proofErr w:type="spellStart"/>
            <w:r>
              <w:rPr>
                <w:sz w:val="24"/>
              </w:rPr>
              <w:t>czyn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niedozwolony</w:t>
            </w:r>
            <w:proofErr w:type="spellEnd"/>
          </w:p>
          <w:p w14:paraId="1F316DB8" w14:textId="77777777" w:rsidR="00BF6985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495"/>
              </w:tabs>
              <w:spacing w:before="1"/>
              <w:ind w:right="288" w:firstLine="0"/>
              <w:rPr>
                <w:sz w:val="24"/>
              </w:rPr>
            </w:pPr>
            <w:r>
              <w:rPr>
                <w:sz w:val="24"/>
              </w:rPr>
              <w:t>(selected problems e.g. what is the law of tort, types of tort, the duty of care, negligence, what is tortious liability)</w:t>
            </w:r>
          </w:p>
          <w:p w14:paraId="464B01B6" w14:textId="77777777" w:rsidR="00BF6985" w:rsidRDefault="00BF6985">
            <w:pPr>
              <w:pStyle w:val="TableParagraph"/>
              <w:ind w:left="0"/>
              <w:rPr>
                <w:i/>
                <w:sz w:val="29"/>
              </w:rPr>
            </w:pPr>
          </w:p>
          <w:p w14:paraId="468D831A" w14:textId="77777777" w:rsidR="00BF6985" w:rsidRDefault="00000000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Materiał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gramatyczny</w:t>
            </w:r>
            <w:proofErr w:type="spellEnd"/>
          </w:p>
          <w:p w14:paraId="3DEB4A12" w14:textId="77777777" w:rsidR="00BF6985" w:rsidRDefault="00000000">
            <w:pPr>
              <w:pStyle w:val="TableParagraph"/>
              <w:spacing w:before="41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Zagadnienia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gramatyczne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praktycznie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specjalistycznie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uwarunkowane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F6985" w14:paraId="0FA06C34" w14:textId="77777777">
        <w:trPr>
          <w:trHeight w:val="1655"/>
        </w:trPr>
        <w:tc>
          <w:tcPr>
            <w:tcW w:w="9287" w:type="dxa"/>
          </w:tcPr>
          <w:p w14:paraId="48F0C503" w14:textId="77777777" w:rsidR="00BF6985" w:rsidRDefault="00BF6985">
            <w:pPr>
              <w:pStyle w:val="TableParagraph"/>
              <w:spacing w:before="10"/>
              <w:ind w:left="0"/>
              <w:rPr>
                <w:i/>
                <w:sz w:val="23"/>
              </w:rPr>
            </w:pPr>
          </w:p>
          <w:p w14:paraId="57C2E1F9" w14:textId="77777777" w:rsidR="00BF6985" w:rsidRDefault="00000000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Funkcje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językowe</w:t>
            </w:r>
            <w:proofErr w:type="spellEnd"/>
          </w:p>
          <w:p w14:paraId="6A63FE26" w14:textId="77777777" w:rsidR="00BF6985" w:rsidRDefault="0000000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(Functional Language)</w:t>
            </w:r>
          </w:p>
          <w:p w14:paraId="1919D8D7" w14:textId="77777777" w:rsidR="00BF6985" w:rsidRDefault="00000000">
            <w:pPr>
              <w:pStyle w:val="TableParagraph"/>
              <w:spacing w:before="14" w:line="223" w:lineRule="auto"/>
              <w:ind w:left="371" w:right="5452" w:hanging="300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wyrażanie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przyczyny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skutku</w:t>
            </w:r>
            <w:proofErr w:type="spellEnd"/>
            <w:r>
              <w:rPr>
                <w:sz w:val="24"/>
              </w:rPr>
              <w:t xml:space="preserve"> (cause and effect)</w:t>
            </w:r>
          </w:p>
        </w:tc>
      </w:tr>
    </w:tbl>
    <w:p w14:paraId="1863ADEE" w14:textId="77777777" w:rsidR="00BF6985" w:rsidRDefault="00BF6985">
      <w:pPr>
        <w:spacing w:line="223" w:lineRule="auto"/>
        <w:rPr>
          <w:sz w:val="24"/>
        </w:rPr>
        <w:sectPr w:rsidR="00BF6985">
          <w:pgSz w:w="11910" w:h="16840"/>
          <w:pgMar w:top="1400" w:right="12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7"/>
      </w:tblGrid>
      <w:tr w:rsidR="00BF6985" w14:paraId="7D329CD3" w14:textId="77777777">
        <w:trPr>
          <w:trHeight w:val="492"/>
        </w:trPr>
        <w:tc>
          <w:tcPr>
            <w:tcW w:w="9287" w:type="dxa"/>
          </w:tcPr>
          <w:p w14:paraId="43144F4A" w14:textId="77777777" w:rsidR="00BF6985" w:rsidRDefault="00000000">
            <w:pPr>
              <w:pStyle w:val="TableParagraph"/>
              <w:spacing w:before="105"/>
              <w:ind w:left="3850" w:right="38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Rok</w:t>
            </w:r>
            <w:proofErr w:type="spellEnd"/>
            <w:r>
              <w:rPr>
                <w:b/>
                <w:sz w:val="24"/>
              </w:rPr>
              <w:t xml:space="preserve"> III</w:t>
            </w:r>
          </w:p>
        </w:tc>
      </w:tr>
      <w:tr w:rsidR="00BF6985" w14:paraId="4626E34D" w14:textId="77777777">
        <w:trPr>
          <w:trHeight w:val="551"/>
        </w:trPr>
        <w:tc>
          <w:tcPr>
            <w:tcW w:w="9287" w:type="dxa"/>
          </w:tcPr>
          <w:p w14:paraId="19B74DC8" w14:textId="77777777" w:rsidR="00BF6985" w:rsidRDefault="00000000">
            <w:pPr>
              <w:pStyle w:val="TableParagraph"/>
              <w:spacing w:line="273" w:lineRule="exact"/>
              <w:ind w:left="3850" w:right="383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Semestr</w:t>
            </w:r>
            <w:proofErr w:type="spellEnd"/>
            <w:r>
              <w:rPr>
                <w:b/>
                <w:sz w:val="24"/>
              </w:rPr>
              <w:t xml:space="preserve"> VI</w:t>
            </w:r>
          </w:p>
          <w:p w14:paraId="282FA057" w14:textId="77777777" w:rsidR="00BF6985" w:rsidRDefault="00000000">
            <w:pPr>
              <w:pStyle w:val="TableParagraph"/>
              <w:spacing w:line="259" w:lineRule="exact"/>
              <w:ind w:left="3850" w:right="38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Ilość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godzin</w:t>
            </w:r>
            <w:proofErr w:type="spellEnd"/>
            <w:r>
              <w:rPr>
                <w:sz w:val="24"/>
              </w:rPr>
              <w:t>: 30</w:t>
            </w:r>
          </w:p>
        </w:tc>
      </w:tr>
      <w:tr w:rsidR="00BF6985" w14:paraId="28463524" w14:textId="77777777">
        <w:trPr>
          <w:trHeight w:val="6206"/>
        </w:trPr>
        <w:tc>
          <w:tcPr>
            <w:tcW w:w="9287" w:type="dxa"/>
          </w:tcPr>
          <w:p w14:paraId="5CEAD591" w14:textId="77777777" w:rsidR="00BF6985" w:rsidRDefault="00BF6985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14:paraId="380FF84A" w14:textId="77777777" w:rsidR="00BF6985" w:rsidRDefault="00000000">
            <w:pPr>
              <w:pStyle w:val="TableParagraph"/>
              <w:spacing w:line="276" w:lineRule="exact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Treści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leksykalne</w:t>
            </w:r>
            <w:proofErr w:type="spellEnd"/>
          </w:p>
          <w:p w14:paraId="57B4F5D7" w14:textId="77777777" w:rsidR="00BF698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ind w:right="6403" w:hanging="30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Umowy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prawne</w:t>
            </w:r>
            <w:proofErr w:type="spellEnd"/>
            <w:r>
              <w:rPr>
                <w:sz w:val="24"/>
              </w:rPr>
              <w:t xml:space="preserve"> (Understanding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contracts)</w:t>
            </w:r>
          </w:p>
          <w:p w14:paraId="54481378" w14:textId="77777777" w:rsidR="00BF6985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495"/>
              </w:tabs>
              <w:spacing w:before="1"/>
              <w:ind w:right="56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wybrane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zagadnienia</w:t>
            </w:r>
            <w:proofErr w:type="spellEnd"/>
            <w:r>
              <w:rPr>
                <w:sz w:val="24"/>
              </w:rPr>
              <w:t xml:space="preserve"> np. </w:t>
            </w:r>
            <w:proofErr w:type="spellStart"/>
            <w:r>
              <w:rPr>
                <w:sz w:val="24"/>
              </w:rPr>
              <w:t>styl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umów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język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formalny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słownictwo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techniczne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terminy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archaiczne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wyrażenia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pospolite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struktura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umowy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elementy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umowy</w:t>
            </w:r>
            <w:proofErr w:type="spellEnd"/>
          </w:p>
          <w:p w14:paraId="6C1FBEAE" w14:textId="77777777" w:rsidR="00BF6985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495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(selected problems e.g. the style of written contracts, understanding formal expressions, understanding technical words, understanding archaic terms, understanding some common words, the structure of a contract, the different parts of a written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contract)</w:t>
            </w:r>
          </w:p>
          <w:p w14:paraId="18E2FC1E" w14:textId="77777777" w:rsidR="00BF6985" w:rsidRDefault="00BF6985">
            <w:pPr>
              <w:pStyle w:val="TableParagraph"/>
              <w:ind w:left="0"/>
              <w:rPr>
                <w:i/>
                <w:sz w:val="24"/>
              </w:rPr>
            </w:pPr>
          </w:p>
          <w:p w14:paraId="56EEDBBF" w14:textId="77777777" w:rsidR="00BF698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294" w:lineRule="exact"/>
              <w:ind w:left="355" w:hanging="284"/>
              <w:rPr>
                <w:sz w:val="24"/>
              </w:rPr>
            </w:pPr>
            <w:proofErr w:type="spellStart"/>
            <w:r>
              <w:rPr>
                <w:sz w:val="24"/>
              </w:rPr>
              <w:t>Prawo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handlowe</w:t>
            </w:r>
            <w:proofErr w:type="spellEnd"/>
          </w:p>
          <w:p w14:paraId="247107DA" w14:textId="77777777" w:rsidR="00BF6985" w:rsidRDefault="00000000">
            <w:pPr>
              <w:pStyle w:val="TableParagraph"/>
              <w:spacing w:line="276" w:lineRule="exact"/>
              <w:ind w:left="311"/>
              <w:rPr>
                <w:sz w:val="24"/>
              </w:rPr>
            </w:pPr>
            <w:r>
              <w:rPr>
                <w:sz w:val="24"/>
              </w:rPr>
              <w:t>(The Language of Business Law)</w:t>
            </w:r>
          </w:p>
          <w:p w14:paraId="1F470B64" w14:textId="77777777" w:rsidR="00BF6985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495"/>
              </w:tabs>
              <w:spacing w:before="1"/>
              <w:ind w:right="54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wybrane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zagadnienia</w:t>
            </w:r>
            <w:proofErr w:type="spellEnd"/>
            <w:r>
              <w:rPr>
                <w:sz w:val="24"/>
              </w:rPr>
              <w:t xml:space="preserve"> np. </w:t>
            </w:r>
            <w:proofErr w:type="spellStart"/>
            <w:r>
              <w:rPr>
                <w:sz w:val="24"/>
              </w:rPr>
              <w:t>jednoosobowa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działalność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gospodarcza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spółki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osobowe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umowa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spółki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spółka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komandytowa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firmy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spółki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ograniczona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odpowiedzialnością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spółki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akcyjne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rejestrowanie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firmy</w:t>
            </w:r>
            <w:proofErr w:type="spellEnd"/>
          </w:p>
          <w:p w14:paraId="038CC2F7" w14:textId="77777777" w:rsidR="00BF6985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495"/>
              </w:tabs>
              <w:ind w:right="540" w:firstLine="0"/>
              <w:jc w:val="both"/>
              <w:rPr>
                <w:sz w:val="24"/>
              </w:rPr>
            </w:pPr>
            <w:r>
              <w:rPr>
                <w:sz w:val="24"/>
              </w:rPr>
              <w:t>(selected problems e.g. sole traders and partnerships, a partnership agreement, limited liability partnership, companies, (private and public limited companies, incorporating a company)</w:t>
            </w:r>
          </w:p>
          <w:p w14:paraId="4A2023B8" w14:textId="77777777" w:rsidR="00BF6985" w:rsidRDefault="00BF6985">
            <w:pPr>
              <w:pStyle w:val="TableParagraph"/>
              <w:ind w:left="0"/>
              <w:rPr>
                <w:i/>
                <w:sz w:val="29"/>
              </w:rPr>
            </w:pPr>
          </w:p>
          <w:p w14:paraId="4E072734" w14:textId="77777777" w:rsidR="00BF6985" w:rsidRDefault="00000000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Materiał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gramatyczny</w:t>
            </w:r>
            <w:proofErr w:type="spellEnd"/>
          </w:p>
          <w:p w14:paraId="0377DC2C" w14:textId="77777777" w:rsidR="00BF6985" w:rsidRDefault="00000000">
            <w:pPr>
              <w:pStyle w:val="TableParagraph"/>
              <w:spacing w:before="41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Zagadnienia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gramatyczne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praktycznie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specjalistycznie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uwarunkowane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F6985" w14:paraId="1AE9DB26" w14:textId="77777777">
        <w:trPr>
          <w:trHeight w:val="1655"/>
        </w:trPr>
        <w:tc>
          <w:tcPr>
            <w:tcW w:w="9287" w:type="dxa"/>
          </w:tcPr>
          <w:p w14:paraId="28715F8D" w14:textId="77777777" w:rsidR="00BF6985" w:rsidRDefault="00BF6985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14:paraId="206B63EA" w14:textId="77777777" w:rsidR="00BF6985" w:rsidRDefault="00000000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Funkcje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językowe</w:t>
            </w:r>
            <w:proofErr w:type="spellEnd"/>
          </w:p>
          <w:p w14:paraId="52E4CA9E" w14:textId="77777777" w:rsidR="00BF6985" w:rsidRDefault="0000000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(Functional Language)</w:t>
            </w:r>
          </w:p>
          <w:p w14:paraId="2E3DFB99" w14:textId="77777777" w:rsidR="00BF6985" w:rsidRDefault="00000000">
            <w:pPr>
              <w:pStyle w:val="TableParagraph"/>
              <w:spacing w:before="14" w:line="223" w:lineRule="auto"/>
              <w:ind w:left="371" w:right="6679" w:hanging="300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język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prezentacji</w:t>
            </w:r>
            <w:proofErr w:type="spellEnd"/>
            <w:r>
              <w:rPr>
                <w:sz w:val="24"/>
              </w:rPr>
              <w:t xml:space="preserve"> (making presentations)</w:t>
            </w:r>
          </w:p>
        </w:tc>
      </w:tr>
    </w:tbl>
    <w:p w14:paraId="18890DFC" w14:textId="77777777" w:rsidR="00BF6985" w:rsidRDefault="00BF6985">
      <w:pPr>
        <w:pStyle w:val="Tekstpodstawowy"/>
        <w:rPr>
          <w:i/>
          <w:sz w:val="20"/>
        </w:rPr>
      </w:pPr>
    </w:p>
    <w:p w14:paraId="5CEA3378" w14:textId="77777777" w:rsidR="00BF6985" w:rsidRDefault="00BF6985">
      <w:pPr>
        <w:pStyle w:val="Tekstpodstawowy"/>
        <w:rPr>
          <w:i/>
          <w:sz w:val="20"/>
        </w:rPr>
      </w:pPr>
    </w:p>
    <w:p w14:paraId="1FC561E8" w14:textId="77777777" w:rsidR="00BF6985" w:rsidRDefault="00BF6985">
      <w:pPr>
        <w:pStyle w:val="Tekstpodstawowy"/>
        <w:rPr>
          <w:i/>
          <w:sz w:val="20"/>
        </w:rPr>
      </w:pPr>
    </w:p>
    <w:p w14:paraId="7249B68D" w14:textId="77777777" w:rsidR="00BF6985" w:rsidRDefault="00BF6985">
      <w:pPr>
        <w:pStyle w:val="Tekstpodstawowy"/>
        <w:rPr>
          <w:i/>
          <w:sz w:val="20"/>
        </w:rPr>
      </w:pPr>
    </w:p>
    <w:p w14:paraId="10ED450C" w14:textId="77777777" w:rsidR="00BF6985" w:rsidRDefault="00BF6985">
      <w:pPr>
        <w:pStyle w:val="Tekstpodstawowy"/>
        <w:rPr>
          <w:i/>
          <w:sz w:val="20"/>
        </w:rPr>
      </w:pPr>
    </w:p>
    <w:p w14:paraId="797EA0B7" w14:textId="77777777" w:rsidR="00BF6985" w:rsidRDefault="00BF6985">
      <w:pPr>
        <w:pStyle w:val="Tekstpodstawowy"/>
        <w:spacing w:before="9" w:after="1"/>
        <w:rPr>
          <w:i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7"/>
      </w:tblGrid>
      <w:tr w:rsidR="00BF6985" w14:paraId="3B1BF3DE" w14:textId="77777777">
        <w:trPr>
          <w:trHeight w:val="479"/>
        </w:trPr>
        <w:tc>
          <w:tcPr>
            <w:tcW w:w="9287" w:type="dxa"/>
          </w:tcPr>
          <w:p w14:paraId="09E89800" w14:textId="77777777" w:rsidR="00BF6985" w:rsidRDefault="00000000">
            <w:pPr>
              <w:pStyle w:val="TableParagraph"/>
              <w:spacing w:before="99"/>
              <w:ind w:left="3850" w:right="38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Rok</w:t>
            </w:r>
            <w:proofErr w:type="spellEnd"/>
            <w:r>
              <w:rPr>
                <w:b/>
                <w:sz w:val="24"/>
              </w:rPr>
              <w:t xml:space="preserve"> IV</w:t>
            </w:r>
          </w:p>
        </w:tc>
      </w:tr>
      <w:tr w:rsidR="00BF6985" w14:paraId="0CA13BB2" w14:textId="77777777">
        <w:trPr>
          <w:trHeight w:val="551"/>
        </w:trPr>
        <w:tc>
          <w:tcPr>
            <w:tcW w:w="9287" w:type="dxa"/>
          </w:tcPr>
          <w:p w14:paraId="3A676A82" w14:textId="77777777" w:rsidR="00BF6985" w:rsidRDefault="00000000">
            <w:pPr>
              <w:pStyle w:val="TableParagraph"/>
              <w:spacing w:line="275" w:lineRule="exact"/>
              <w:ind w:left="3848" w:right="383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Semestr</w:t>
            </w:r>
            <w:proofErr w:type="spellEnd"/>
            <w:r>
              <w:rPr>
                <w:b/>
                <w:sz w:val="24"/>
              </w:rPr>
              <w:t xml:space="preserve"> VII</w:t>
            </w:r>
          </w:p>
          <w:p w14:paraId="2C6DD56B" w14:textId="77777777" w:rsidR="00BF6985" w:rsidRDefault="00000000">
            <w:pPr>
              <w:pStyle w:val="TableParagraph"/>
              <w:spacing w:line="257" w:lineRule="exact"/>
              <w:ind w:left="3850" w:right="38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Ilość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godzin</w:t>
            </w:r>
            <w:proofErr w:type="spellEnd"/>
            <w:r>
              <w:rPr>
                <w:sz w:val="24"/>
              </w:rPr>
              <w:t>: 30</w:t>
            </w:r>
          </w:p>
        </w:tc>
      </w:tr>
      <w:tr w:rsidR="00BF6985" w14:paraId="48857E82" w14:textId="77777777">
        <w:trPr>
          <w:trHeight w:val="2500"/>
        </w:trPr>
        <w:tc>
          <w:tcPr>
            <w:tcW w:w="9287" w:type="dxa"/>
          </w:tcPr>
          <w:p w14:paraId="207BDCA1" w14:textId="77777777" w:rsidR="00BF6985" w:rsidRDefault="00BF6985">
            <w:pPr>
              <w:pStyle w:val="TableParagraph"/>
              <w:spacing w:before="10"/>
              <w:ind w:left="0"/>
              <w:rPr>
                <w:i/>
                <w:sz w:val="23"/>
              </w:rPr>
            </w:pPr>
          </w:p>
          <w:p w14:paraId="4ACBD279" w14:textId="77777777" w:rsidR="00BF6985" w:rsidRDefault="00000000">
            <w:pPr>
              <w:pStyle w:val="TableParagraph"/>
              <w:spacing w:line="276" w:lineRule="exact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Treści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leksykalne</w:t>
            </w:r>
            <w:proofErr w:type="spellEnd"/>
          </w:p>
          <w:p w14:paraId="08563876" w14:textId="77777777" w:rsidR="00BF698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  <w:tab w:val="left" w:pos="432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Prawo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spółek</w:t>
            </w:r>
            <w:proofErr w:type="spellEnd"/>
          </w:p>
          <w:p w14:paraId="6EC0CBCC" w14:textId="77777777" w:rsidR="00BF6985" w:rsidRDefault="00000000">
            <w:pPr>
              <w:pStyle w:val="TableParagraph"/>
              <w:spacing w:line="276" w:lineRule="exact"/>
              <w:ind w:left="371"/>
              <w:rPr>
                <w:sz w:val="24"/>
              </w:rPr>
            </w:pPr>
            <w:r>
              <w:rPr>
                <w:sz w:val="24"/>
              </w:rPr>
              <w:t>(The Language of Company Law)</w:t>
            </w:r>
          </w:p>
          <w:p w14:paraId="75575581" w14:textId="77777777" w:rsidR="00BF6985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495"/>
              </w:tabs>
              <w:ind w:right="21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wybrane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zagadnienia</w:t>
            </w:r>
            <w:proofErr w:type="spellEnd"/>
            <w:r>
              <w:rPr>
                <w:sz w:val="24"/>
              </w:rPr>
              <w:t xml:space="preserve"> np. </w:t>
            </w:r>
            <w:proofErr w:type="spellStart"/>
            <w:r>
              <w:rPr>
                <w:sz w:val="24"/>
              </w:rPr>
              <w:t>zarządzanie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firmą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obszary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spółek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dyrektorzy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spotkania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służbowe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zakończenie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działalności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firmy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niewypłacalność</w:t>
            </w:r>
            <w:proofErr w:type="spellEnd"/>
            <w:r>
              <w:rPr>
                <w:sz w:val="24"/>
              </w:rPr>
              <w:t>)</w:t>
            </w:r>
          </w:p>
          <w:p w14:paraId="32783491" w14:textId="77777777" w:rsidR="00BF6985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495"/>
              </w:tabs>
              <w:spacing w:before="1"/>
              <w:ind w:right="335" w:firstLine="0"/>
              <w:rPr>
                <w:sz w:val="24"/>
              </w:rPr>
            </w:pPr>
            <w:r>
              <w:rPr>
                <w:sz w:val="24"/>
              </w:rPr>
              <w:t>(selected problems e.g. who runs a company, areas of company law, directors, company meetings, closing a company,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insolvency)</w:t>
            </w:r>
          </w:p>
        </w:tc>
      </w:tr>
    </w:tbl>
    <w:p w14:paraId="44532747" w14:textId="77777777" w:rsidR="00BF6985" w:rsidRDefault="00BF6985">
      <w:pPr>
        <w:rPr>
          <w:sz w:val="24"/>
        </w:rPr>
        <w:sectPr w:rsidR="00BF6985">
          <w:pgSz w:w="11910" w:h="16840"/>
          <w:pgMar w:top="1400" w:right="12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7"/>
      </w:tblGrid>
      <w:tr w:rsidR="00BF6985" w14:paraId="2696BF45" w14:textId="77777777">
        <w:trPr>
          <w:trHeight w:val="2325"/>
        </w:trPr>
        <w:tc>
          <w:tcPr>
            <w:tcW w:w="9287" w:type="dxa"/>
          </w:tcPr>
          <w:p w14:paraId="4516B7C4" w14:textId="77777777" w:rsidR="00BF698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432"/>
              </w:tabs>
              <w:ind w:right="7479"/>
              <w:rPr>
                <w:sz w:val="24"/>
              </w:rPr>
            </w:pPr>
            <w:r>
              <w:rPr>
                <w:sz w:val="24"/>
              </w:rPr>
              <w:lastRenderedPageBreak/>
              <w:t>Criminal law (</w:t>
            </w:r>
            <w:proofErr w:type="spellStart"/>
            <w:r>
              <w:rPr>
                <w:sz w:val="24"/>
              </w:rPr>
              <w:t>Prawo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karne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14:paraId="1394C667" w14:textId="77777777" w:rsidR="00BF6985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495"/>
              </w:tabs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wybrane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zagadnienia</w:t>
            </w:r>
            <w:proofErr w:type="spellEnd"/>
            <w:r>
              <w:rPr>
                <w:sz w:val="24"/>
              </w:rPr>
              <w:t xml:space="preserve"> np. </w:t>
            </w:r>
            <w:proofErr w:type="spellStart"/>
            <w:r>
              <w:rPr>
                <w:sz w:val="24"/>
              </w:rPr>
              <w:t>słownictwo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wyrażenia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typowe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prawa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karnego</w:t>
            </w:r>
            <w:proofErr w:type="spellEnd"/>
          </w:p>
          <w:p w14:paraId="4D8C1BFC" w14:textId="77777777" w:rsidR="00BF6985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495"/>
              </w:tabs>
              <w:rPr>
                <w:sz w:val="24"/>
              </w:rPr>
            </w:pPr>
            <w:r>
              <w:rPr>
                <w:sz w:val="24"/>
              </w:rPr>
              <w:t>(selected problems e.g. criminal law vocabulary and expressions)</w:t>
            </w:r>
          </w:p>
          <w:p w14:paraId="131A5FBA" w14:textId="77777777" w:rsidR="00BF6985" w:rsidRDefault="00BF6985">
            <w:pPr>
              <w:pStyle w:val="TableParagraph"/>
              <w:spacing w:before="10"/>
              <w:ind w:left="0"/>
              <w:rPr>
                <w:i/>
                <w:sz w:val="28"/>
              </w:rPr>
            </w:pPr>
          </w:p>
          <w:p w14:paraId="75D7197D" w14:textId="77777777" w:rsidR="00BF6985" w:rsidRDefault="00000000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Materiał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gramatyczny</w:t>
            </w:r>
            <w:proofErr w:type="spellEnd"/>
          </w:p>
          <w:p w14:paraId="57F9D615" w14:textId="77777777" w:rsidR="00BF6985" w:rsidRDefault="00000000">
            <w:pPr>
              <w:pStyle w:val="TableParagraph"/>
              <w:spacing w:before="41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Zagadnienia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gramatyczne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praktycznie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specjalistycznie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uwarunkowane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F6985" w14:paraId="555BAA19" w14:textId="77777777">
        <w:trPr>
          <w:trHeight w:val="1656"/>
        </w:trPr>
        <w:tc>
          <w:tcPr>
            <w:tcW w:w="9287" w:type="dxa"/>
          </w:tcPr>
          <w:p w14:paraId="0034732A" w14:textId="77777777" w:rsidR="00BF6985" w:rsidRDefault="00000000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Funkcje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językowe</w:t>
            </w:r>
            <w:proofErr w:type="spellEnd"/>
          </w:p>
          <w:p w14:paraId="7732D577" w14:textId="77777777" w:rsidR="00BF6985" w:rsidRDefault="0000000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(Functional Language)</w:t>
            </w:r>
          </w:p>
          <w:p w14:paraId="743433CF" w14:textId="77777777" w:rsidR="00BF6985" w:rsidRDefault="00000000">
            <w:pPr>
              <w:pStyle w:val="TableParagraph"/>
              <w:spacing w:before="14" w:line="223" w:lineRule="auto"/>
              <w:ind w:left="371" w:hanging="300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dyskusja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wymiana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opinii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bieżących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wydarzeń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politycznych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gospodarczych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społecznych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kraju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świecie</w:t>
            </w:r>
            <w:proofErr w:type="spellEnd"/>
          </w:p>
          <w:p w14:paraId="11B484E9" w14:textId="77777777" w:rsidR="00BF6985" w:rsidRDefault="00000000">
            <w:pPr>
              <w:pStyle w:val="TableParagraph"/>
              <w:spacing w:before="5"/>
              <w:ind w:left="371"/>
              <w:rPr>
                <w:sz w:val="24"/>
              </w:rPr>
            </w:pPr>
            <w:r>
              <w:rPr>
                <w:sz w:val="24"/>
              </w:rPr>
              <w:t>(discussion on current political, economic and social issues in Poland and the whole world)</w:t>
            </w:r>
          </w:p>
        </w:tc>
      </w:tr>
    </w:tbl>
    <w:p w14:paraId="3899578D" w14:textId="77777777" w:rsidR="00BF6985" w:rsidRDefault="00BF6985">
      <w:pPr>
        <w:pStyle w:val="Tekstpodstawowy"/>
        <w:rPr>
          <w:i/>
          <w:sz w:val="20"/>
        </w:rPr>
      </w:pPr>
    </w:p>
    <w:p w14:paraId="6DC08739" w14:textId="77777777" w:rsidR="00BF6985" w:rsidRDefault="00BF6985">
      <w:pPr>
        <w:pStyle w:val="Tekstpodstawowy"/>
        <w:spacing w:before="9"/>
        <w:rPr>
          <w:i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7"/>
      </w:tblGrid>
      <w:tr w:rsidR="00BF6985" w14:paraId="2C4E4916" w14:textId="77777777">
        <w:trPr>
          <w:trHeight w:val="491"/>
        </w:trPr>
        <w:tc>
          <w:tcPr>
            <w:tcW w:w="9287" w:type="dxa"/>
          </w:tcPr>
          <w:p w14:paraId="0E108F18" w14:textId="77777777" w:rsidR="00BF6985" w:rsidRDefault="00000000">
            <w:pPr>
              <w:pStyle w:val="TableParagraph"/>
              <w:spacing w:before="107"/>
              <w:ind w:left="3850" w:right="38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Rok</w:t>
            </w:r>
            <w:proofErr w:type="spellEnd"/>
            <w:r>
              <w:rPr>
                <w:b/>
                <w:sz w:val="24"/>
              </w:rPr>
              <w:t xml:space="preserve"> IV</w:t>
            </w:r>
          </w:p>
        </w:tc>
      </w:tr>
      <w:tr w:rsidR="00BF6985" w14:paraId="76A2E257" w14:textId="77777777">
        <w:trPr>
          <w:trHeight w:val="551"/>
        </w:trPr>
        <w:tc>
          <w:tcPr>
            <w:tcW w:w="9287" w:type="dxa"/>
          </w:tcPr>
          <w:p w14:paraId="5256A1C4" w14:textId="77777777" w:rsidR="00BF6985" w:rsidRDefault="00000000">
            <w:pPr>
              <w:pStyle w:val="TableParagraph"/>
              <w:spacing w:line="275" w:lineRule="exact"/>
              <w:ind w:left="3850" w:right="383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Semestr</w:t>
            </w:r>
            <w:proofErr w:type="spellEnd"/>
            <w:r>
              <w:rPr>
                <w:b/>
                <w:sz w:val="24"/>
              </w:rPr>
              <w:t xml:space="preserve"> VIII</w:t>
            </w:r>
          </w:p>
          <w:p w14:paraId="6088AEB3" w14:textId="77777777" w:rsidR="00BF6985" w:rsidRDefault="00000000">
            <w:pPr>
              <w:pStyle w:val="TableParagraph"/>
              <w:spacing w:line="257" w:lineRule="exact"/>
              <w:ind w:left="3850" w:right="38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Ilość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godzin</w:t>
            </w:r>
            <w:proofErr w:type="spellEnd"/>
            <w:r>
              <w:rPr>
                <w:sz w:val="24"/>
              </w:rPr>
              <w:t>: 30</w:t>
            </w:r>
          </w:p>
        </w:tc>
      </w:tr>
      <w:tr w:rsidR="00BF6985" w14:paraId="058B0F10" w14:textId="77777777">
        <w:trPr>
          <w:trHeight w:val="5652"/>
        </w:trPr>
        <w:tc>
          <w:tcPr>
            <w:tcW w:w="9287" w:type="dxa"/>
          </w:tcPr>
          <w:p w14:paraId="61D21139" w14:textId="77777777" w:rsidR="00BF6985" w:rsidRDefault="00BF6985">
            <w:pPr>
              <w:pStyle w:val="TableParagraph"/>
              <w:spacing w:before="10"/>
              <w:ind w:left="0"/>
              <w:rPr>
                <w:i/>
                <w:sz w:val="23"/>
              </w:rPr>
            </w:pPr>
          </w:p>
          <w:p w14:paraId="52EBAE05" w14:textId="77777777" w:rsidR="00BF6985" w:rsidRDefault="00000000">
            <w:pPr>
              <w:pStyle w:val="TableParagraph"/>
              <w:spacing w:line="276" w:lineRule="exact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Treści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leksykalne</w:t>
            </w:r>
            <w:proofErr w:type="spellEnd"/>
          </w:p>
          <w:p w14:paraId="367FC863" w14:textId="77777777" w:rsidR="00BF698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  <w:tab w:val="left" w:pos="432"/>
              </w:tabs>
              <w:ind w:right="6403" w:hanging="30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Umowy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prawne</w:t>
            </w:r>
            <w:proofErr w:type="spellEnd"/>
            <w:r>
              <w:rPr>
                <w:sz w:val="24"/>
              </w:rPr>
              <w:t xml:space="preserve"> (Understanding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contracts)</w:t>
            </w:r>
          </w:p>
          <w:p w14:paraId="5F375E3F" w14:textId="77777777" w:rsidR="00BF6985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495"/>
              </w:tabs>
              <w:ind w:right="57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wybrane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zagadnienia</w:t>
            </w:r>
            <w:proofErr w:type="spellEnd"/>
            <w:r>
              <w:rPr>
                <w:sz w:val="24"/>
              </w:rPr>
              <w:t xml:space="preserve"> np. </w:t>
            </w:r>
            <w:proofErr w:type="spellStart"/>
            <w:r>
              <w:rPr>
                <w:sz w:val="24"/>
              </w:rPr>
              <w:t>typowe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słownictwo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klauzule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handlowe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klauzule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kończące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umowę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prawo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posiadania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gwarancja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odszkodowanie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siła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wyższa</w:t>
            </w:r>
            <w:proofErr w:type="spellEnd"/>
          </w:p>
          <w:p w14:paraId="6A278062" w14:textId="77777777" w:rsidR="00BF6985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495"/>
              </w:tabs>
              <w:ind w:right="493" w:firstLine="0"/>
              <w:rPr>
                <w:sz w:val="24"/>
              </w:rPr>
            </w:pPr>
            <w:r>
              <w:rPr>
                <w:sz w:val="24"/>
              </w:rPr>
              <w:t>(selected problems e.g. typical contract clauses and important commercial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vocabulary, termination clauses, retention of title clauses, warranty, indemnity and force majeure clauses)</w:t>
            </w:r>
          </w:p>
          <w:p w14:paraId="08752637" w14:textId="77777777" w:rsidR="00BF6985" w:rsidRDefault="00BF6985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14:paraId="1147D411" w14:textId="77777777" w:rsidR="00BF698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  <w:tab w:val="left" w:pos="432"/>
              </w:tabs>
              <w:spacing w:line="294" w:lineRule="exact"/>
              <w:ind w:left="431" w:hanging="361"/>
              <w:rPr>
                <w:sz w:val="24"/>
              </w:rPr>
            </w:pPr>
            <w:r>
              <w:rPr>
                <w:sz w:val="24"/>
              </w:rPr>
              <w:t>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  <w:p w14:paraId="0B9F399D" w14:textId="77777777" w:rsidR="00BF6985" w:rsidRDefault="00000000">
            <w:pPr>
              <w:pStyle w:val="TableParagraph"/>
              <w:spacing w:line="276" w:lineRule="exact"/>
              <w:ind w:left="43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Ochrona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własności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intelektualnej</w:t>
            </w:r>
            <w:proofErr w:type="spellEnd"/>
            <w:r>
              <w:rPr>
                <w:sz w:val="24"/>
              </w:rPr>
              <w:t>)</w:t>
            </w:r>
          </w:p>
          <w:p w14:paraId="767200AB" w14:textId="77777777" w:rsidR="00BF6985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495"/>
              </w:tabs>
              <w:ind w:right="13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wybrane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zagadnienia</w:t>
            </w:r>
            <w:proofErr w:type="spellEnd"/>
            <w:r>
              <w:rPr>
                <w:sz w:val="24"/>
              </w:rPr>
              <w:t xml:space="preserve"> np. </w:t>
            </w:r>
            <w:proofErr w:type="spellStart"/>
            <w:r>
              <w:rPr>
                <w:sz w:val="24"/>
              </w:rPr>
              <w:t>prawo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własności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intelektualnej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prawo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własności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intelektualnej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informacja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poufna</w:t>
            </w:r>
            <w:proofErr w:type="spellEnd"/>
          </w:p>
          <w:p w14:paraId="0E9088A6" w14:textId="77777777" w:rsidR="00BF6985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495"/>
              </w:tabs>
              <w:ind w:right="85" w:firstLine="0"/>
              <w:rPr>
                <w:sz w:val="24"/>
              </w:rPr>
            </w:pPr>
            <w:r>
              <w:rPr>
                <w:sz w:val="24"/>
              </w:rPr>
              <w:t>(selected problems e.g. intellectual property clauses, intellectual property 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confidential information)</w:t>
            </w:r>
          </w:p>
          <w:p w14:paraId="59D70AC4" w14:textId="77777777" w:rsidR="00BF6985" w:rsidRDefault="00BF6985">
            <w:pPr>
              <w:pStyle w:val="TableParagraph"/>
              <w:ind w:left="0"/>
              <w:rPr>
                <w:i/>
                <w:sz w:val="29"/>
              </w:rPr>
            </w:pPr>
          </w:p>
          <w:p w14:paraId="29C4DF77" w14:textId="77777777" w:rsidR="00BF6985" w:rsidRDefault="00000000">
            <w:pPr>
              <w:pStyle w:val="TableParagraph"/>
              <w:spacing w:before="1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Materiał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gramatyczny</w:t>
            </w:r>
            <w:proofErr w:type="spellEnd"/>
          </w:p>
          <w:p w14:paraId="00BD9F0B" w14:textId="77777777" w:rsidR="00BF6985" w:rsidRDefault="00000000">
            <w:pPr>
              <w:pStyle w:val="TableParagraph"/>
              <w:spacing w:before="40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Zagadnienia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gramatyczne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praktycznie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specjalistycznie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uwarunkowane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F6985" w14:paraId="36FA72E6" w14:textId="77777777">
        <w:trPr>
          <w:trHeight w:val="2484"/>
        </w:trPr>
        <w:tc>
          <w:tcPr>
            <w:tcW w:w="9287" w:type="dxa"/>
          </w:tcPr>
          <w:p w14:paraId="42CD96C8" w14:textId="77777777" w:rsidR="00BF6985" w:rsidRDefault="00000000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Funkcje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językowe</w:t>
            </w:r>
            <w:proofErr w:type="spellEnd"/>
          </w:p>
          <w:p w14:paraId="641E3DF2" w14:textId="77777777" w:rsidR="00BF6985" w:rsidRDefault="0000000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(Functional Language)</w:t>
            </w:r>
          </w:p>
          <w:p w14:paraId="773B4BD8" w14:textId="77777777" w:rsidR="00BF698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spacing w:before="14" w:line="223" w:lineRule="auto"/>
              <w:ind w:right="5419" w:hanging="30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autoprezentacja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ścieżka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zawodowa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(self-presentation: career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path)</w:t>
            </w:r>
          </w:p>
          <w:p w14:paraId="38D9A2FE" w14:textId="77777777" w:rsidR="00BF6985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391"/>
              </w:tabs>
              <w:spacing w:before="4"/>
              <w:ind w:right="5647" w:hanging="120"/>
              <w:rPr>
                <w:sz w:val="24"/>
              </w:rPr>
            </w:pPr>
            <w:proofErr w:type="spellStart"/>
            <w:r>
              <w:rPr>
                <w:sz w:val="24"/>
              </w:rPr>
              <w:t>przypomnienie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prezentacji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practice)</w:t>
            </w:r>
          </w:p>
          <w:p w14:paraId="104EB821" w14:textId="77777777" w:rsidR="00BF6985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391"/>
              </w:tabs>
              <w:spacing w:before="1"/>
              <w:ind w:right="2138" w:hanging="120"/>
              <w:rPr>
                <w:sz w:val="24"/>
              </w:rPr>
            </w:pPr>
            <w:proofErr w:type="spellStart"/>
            <w:r>
              <w:rPr>
                <w:sz w:val="24"/>
              </w:rPr>
              <w:t>dyskusja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wymiana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opinii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współczesnego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świata</w:t>
            </w:r>
            <w:proofErr w:type="spellEnd"/>
            <w:r>
              <w:rPr>
                <w:sz w:val="24"/>
              </w:rPr>
              <w:t xml:space="preserve"> (discussion on current issues of the contemporary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world)</w:t>
            </w:r>
          </w:p>
        </w:tc>
      </w:tr>
    </w:tbl>
    <w:p w14:paraId="4116C223" w14:textId="77777777" w:rsidR="00BF6985" w:rsidRDefault="00BF6985">
      <w:pPr>
        <w:rPr>
          <w:sz w:val="24"/>
        </w:rPr>
        <w:sectPr w:rsidR="00BF6985">
          <w:pgSz w:w="11910" w:h="16840"/>
          <w:pgMar w:top="1400" w:right="1200" w:bottom="280" w:left="1200" w:header="708" w:footer="708" w:gutter="0"/>
          <w:cols w:space="708"/>
        </w:sectPr>
      </w:pPr>
    </w:p>
    <w:p w14:paraId="212297BA" w14:textId="77777777" w:rsidR="00BF6985" w:rsidRDefault="00000000">
      <w:pPr>
        <w:pStyle w:val="Nagwek1"/>
        <w:spacing w:before="77"/>
      </w:pPr>
      <w:r>
        <w:lastRenderedPageBreak/>
        <w:t>LITERATURA</w:t>
      </w:r>
    </w:p>
    <w:p w14:paraId="47237A56" w14:textId="77777777" w:rsidR="00BF6985" w:rsidRDefault="00BF6985">
      <w:pPr>
        <w:pStyle w:val="Tekstpodstawowy"/>
        <w:rPr>
          <w:b/>
        </w:rPr>
      </w:pPr>
    </w:p>
    <w:p w14:paraId="3718FED3" w14:textId="77777777" w:rsidR="00BF6985" w:rsidRDefault="00000000">
      <w:pPr>
        <w:ind w:left="499"/>
        <w:rPr>
          <w:b/>
          <w:sz w:val="24"/>
        </w:rPr>
      </w:pPr>
      <w:proofErr w:type="spellStart"/>
      <w:r>
        <w:rPr>
          <w:b/>
          <w:sz w:val="24"/>
        </w:rPr>
        <w:t>Podstawowa</w:t>
      </w:r>
      <w:proofErr w:type="spellEnd"/>
    </w:p>
    <w:p w14:paraId="54F4A65D" w14:textId="77777777" w:rsidR="00BF6985" w:rsidRDefault="00BF6985">
      <w:pPr>
        <w:pStyle w:val="Tekstpodstawowy"/>
        <w:rPr>
          <w:b/>
        </w:rPr>
      </w:pPr>
    </w:p>
    <w:p w14:paraId="489F2317" w14:textId="77777777" w:rsidR="00BF6985" w:rsidRDefault="00000000">
      <w:pPr>
        <w:pStyle w:val="Akapitzlist"/>
        <w:numPr>
          <w:ilvl w:val="0"/>
          <w:numId w:val="2"/>
        </w:numPr>
        <w:tabs>
          <w:tab w:val="left" w:pos="517"/>
        </w:tabs>
        <w:ind w:right="694" w:hanging="360"/>
        <w:rPr>
          <w:sz w:val="24"/>
        </w:rPr>
      </w:pPr>
      <w:r>
        <w:rPr>
          <w:sz w:val="24"/>
        </w:rPr>
        <w:t>Catherine Mason, The Lawyer’s English Language Coursebook, Global Legal</w:t>
      </w:r>
      <w:r>
        <w:rPr>
          <w:spacing w:val="-24"/>
          <w:sz w:val="24"/>
        </w:rPr>
        <w:t xml:space="preserve"> </w:t>
      </w:r>
      <w:r>
        <w:rPr>
          <w:sz w:val="24"/>
        </w:rPr>
        <w:t>English Ltd, 2021.</w:t>
      </w:r>
    </w:p>
    <w:p w14:paraId="1C11F303" w14:textId="77777777" w:rsidR="00BF6985" w:rsidRDefault="00BF6985">
      <w:pPr>
        <w:pStyle w:val="Tekstpodstawowy"/>
      </w:pPr>
    </w:p>
    <w:p w14:paraId="77A482C4" w14:textId="77777777" w:rsidR="00BF6985" w:rsidRDefault="00000000">
      <w:pPr>
        <w:pStyle w:val="Akapitzlist"/>
        <w:numPr>
          <w:ilvl w:val="0"/>
          <w:numId w:val="2"/>
        </w:numPr>
        <w:tabs>
          <w:tab w:val="left" w:pos="457"/>
        </w:tabs>
        <w:ind w:left="456" w:hanging="241"/>
        <w:rPr>
          <w:sz w:val="24"/>
        </w:rPr>
      </w:pPr>
      <w:proofErr w:type="spellStart"/>
      <w:r>
        <w:rPr>
          <w:sz w:val="24"/>
        </w:rPr>
        <w:t>Ogólnodostępne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podręczniki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poziomu</w:t>
      </w:r>
      <w:proofErr w:type="spellEnd"/>
      <w:r>
        <w:rPr>
          <w:sz w:val="24"/>
        </w:rPr>
        <w:t xml:space="preserve"> B2 </w:t>
      </w:r>
      <w:proofErr w:type="spellStart"/>
      <w:r>
        <w:rPr>
          <w:sz w:val="24"/>
        </w:rPr>
        <w:t>wg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ESOKJ.</w:t>
      </w:r>
    </w:p>
    <w:p w14:paraId="7D39A0BF" w14:textId="77777777" w:rsidR="00BF6985" w:rsidRDefault="00BF6985">
      <w:pPr>
        <w:pStyle w:val="Tekstpodstawowy"/>
      </w:pPr>
    </w:p>
    <w:p w14:paraId="26D8AFDB" w14:textId="77777777" w:rsidR="00BF6985" w:rsidRDefault="00000000">
      <w:pPr>
        <w:pStyle w:val="Nagwek1"/>
        <w:ind w:left="499"/>
      </w:pPr>
      <w:proofErr w:type="spellStart"/>
      <w:r>
        <w:t>Uzupełniająca</w:t>
      </w:r>
      <w:proofErr w:type="spellEnd"/>
    </w:p>
    <w:p w14:paraId="61DF30C2" w14:textId="77777777" w:rsidR="00BF6985" w:rsidRDefault="00BF6985">
      <w:pPr>
        <w:pStyle w:val="Tekstpodstawowy"/>
        <w:rPr>
          <w:b/>
        </w:rPr>
      </w:pPr>
    </w:p>
    <w:p w14:paraId="4A5E7843" w14:textId="77777777" w:rsidR="00BF6985" w:rsidRDefault="00000000">
      <w:pPr>
        <w:pStyle w:val="Akapitzlist"/>
        <w:numPr>
          <w:ilvl w:val="0"/>
          <w:numId w:val="1"/>
        </w:numPr>
        <w:tabs>
          <w:tab w:val="left" w:pos="457"/>
        </w:tabs>
        <w:ind w:right="945"/>
        <w:rPr>
          <w:sz w:val="24"/>
        </w:rPr>
      </w:pPr>
      <w:proofErr w:type="spellStart"/>
      <w:r>
        <w:rPr>
          <w:sz w:val="24"/>
        </w:rPr>
        <w:t>Publikacje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materiały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autorskie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różnych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źródeł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zakresu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języka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specjalistycznego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akademickiego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teksty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popularnonaukowe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słowniki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obcojęzyczne</w:t>
      </w:r>
      <w:proofErr w:type="spellEnd"/>
      <w:r>
        <w:rPr>
          <w:sz w:val="24"/>
        </w:rPr>
        <w:t>.</w:t>
      </w:r>
    </w:p>
    <w:p w14:paraId="253890DC" w14:textId="77777777" w:rsidR="00BF6985" w:rsidRDefault="00BF6985">
      <w:pPr>
        <w:pStyle w:val="Tekstpodstawowy"/>
        <w:spacing w:before="1"/>
      </w:pPr>
    </w:p>
    <w:p w14:paraId="061A1EB1" w14:textId="77777777" w:rsidR="00BF6985" w:rsidRDefault="00000000">
      <w:pPr>
        <w:pStyle w:val="Akapitzlist"/>
        <w:numPr>
          <w:ilvl w:val="0"/>
          <w:numId w:val="1"/>
        </w:numPr>
        <w:tabs>
          <w:tab w:val="left" w:pos="457"/>
        </w:tabs>
        <w:ind w:hanging="241"/>
        <w:rPr>
          <w:sz w:val="24"/>
        </w:rPr>
      </w:pPr>
      <w:r>
        <w:rPr>
          <w:sz w:val="24"/>
        </w:rPr>
        <w:t xml:space="preserve">Amy Krois- Lindner and </w:t>
      </w:r>
      <w:proofErr w:type="spellStart"/>
      <w:r>
        <w:rPr>
          <w:sz w:val="24"/>
        </w:rPr>
        <w:t>TransLegal</w:t>
      </w:r>
      <w:proofErr w:type="spellEnd"/>
      <w:r>
        <w:rPr>
          <w:sz w:val="24"/>
        </w:rPr>
        <w:t>, International Legal English,</w:t>
      </w:r>
      <w:r>
        <w:rPr>
          <w:spacing w:val="-1"/>
          <w:sz w:val="24"/>
        </w:rPr>
        <w:t xml:space="preserve"> </w:t>
      </w:r>
      <w:r>
        <w:rPr>
          <w:sz w:val="24"/>
        </w:rPr>
        <w:t>Cambridge.</w:t>
      </w:r>
    </w:p>
    <w:p w14:paraId="33182CD1" w14:textId="77777777" w:rsidR="00BF6985" w:rsidRDefault="00BF6985">
      <w:pPr>
        <w:pStyle w:val="Tekstpodstawowy"/>
      </w:pPr>
    </w:p>
    <w:p w14:paraId="417C1076" w14:textId="77777777" w:rsidR="00BF6985" w:rsidRDefault="00000000">
      <w:pPr>
        <w:pStyle w:val="Akapitzlist"/>
        <w:numPr>
          <w:ilvl w:val="0"/>
          <w:numId w:val="1"/>
        </w:numPr>
        <w:tabs>
          <w:tab w:val="left" w:pos="457"/>
        </w:tabs>
        <w:ind w:right="975"/>
        <w:rPr>
          <w:sz w:val="24"/>
        </w:rPr>
      </w:pPr>
      <w:r>
        <w:rPr>
          <w:sz w:val="24"/>
        </w:rPr>
        <w:t xml:space="preserve">Amy Krois- Lindner Matt Firth and </w:t>
      </w:r>
      <w:proofErr w:type="spellStart"/>
      <w:r>
        <w:rPr>
          <w:sz w:val="24"/>
        </w:rPr>
        <w:t>TransLegal</w:t>
      </w:r>
      <w:proofErr w:type="spellEnd"/>
      <w:r>
        <w:rPr>
          <w:sz w:val="24"/>
        </w:rPr>
        <w:t>, Introduction to International</w:t>
      </w:r>
      <w:r>
        <w:rPr>
          <w:spacing w:val="-16"/>
          <w:sz w:val="24"/>
        </w:rPr>
        <w:t xml:space="preserve"> </w:t>
      </w:r>
      <w:r>
        <w:rPr>
          <w:sz w:val="24"/>
        </w:rPr>
        <w:t>Legal English Student’s Book,</w:t>
      </w:r>
      <w:r>
        <w:rPr>
          <w:spacing w:val="-3"/>
          <w:sz w:val="24"/>
        </w:rPr>
        <w:t xml:space="preserve"> </w:t>
      </w:r>
      <w:r>
        <w:rPr>
          <w:sz w:val="24"/>
        </w:rPr>
        <w:t>Cambridge.</w:t>
      </w:r>
    </w:p>
    <w:sectPr w:rsidR="00BF6985">
      <w:pgSz w:w="11910" w:h="16840"/>
      <w:pgMar w:top="132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846"/>
    <w:multiLevelType w:val="hybridMultilevel"/>
    <w:tmpl w:val="655848FC"/>
    <w:lvl w:ilvl="0" w:tplc="4DBCB57E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5428F9C4">
      <w:numFmt w:val="bullet"/>
      <w:lvlText w:val="-"/>
      <w:lvlJc w:val="left"/>
      <w:pPr>
        <w:ind w:left="3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2" w:tplc="57560B30">
      <w:numFmt w:val="bullet"/>
      <w:lvlText w:val="•"/>
      <w:lvlJc w:val="left"/>
      <w:pPr>
        <w:ind w:left="1421" w:hanging="140"/>
      </w:pPr>
      <w:rPr>
        <w:rFonts w:hint="default"/>
        <w:lang w:val="en-GB" w:eastAsia="en-GB" w:bidi="en-GB"/>
      </w:rPr>
    </w:lvl>
    <w:lvl w:ilvl="3" w:tplc="810E93EE">
      <w:numFmt w:val="bullet"/>
      <w:lvlText w:val="•"/>
      <w:lvlJc w:val="left"/>
      <w:pPr>
        <w:ind w:left="2403" w:hanging="140"/>
      </w:pPr>
      <w:rPr>
        <w:rFonts w:hint="default"/>
        <w:lang w:val="en-GB" w:eastAsia="en-GB" w:bidi="en-GB"/>
      </w:rPr>
    </w:lvl>
    <w:lvl w:ilvl="4" w:tplc="B11E4E72">
      <w:numFmt w:val="bullet"/>
      <w:lvlText w:val="•"/>
      <w:lvlJc w:val="left"/>
      <w:pPr>
        <w:ind w:left="3385" w:hanging="140"/>
      </w:pPr>
      <w:rPr>
        <w:rFonts w:hint="default"/>
        <w:lang w:val="en-GB" w:eastAsia="en-GB" w:bidi="en-GB"/>
      </w:rPr>
    </w:lvl>
    <w:lvl w:ilvl="5" w:tplc="E25EC930">
      <w:numFmt w:val="bullet"/>
      <w:lvlText w:val="•"/>
      <w:lvlJc w:val="left"/>
      <w:pPr>
        <w:ind w:left="4367" w:hanging="140"/>
      </w:pPr>
      <w:rPr>
        <w:rFonts w:hint="default"/>
        <w:lang w:val="en-GB" w:eastAsia="en-GB" w:bidi="en-GB"/>
      </w:rPr>
    </w:lvl>
    <w:lvl w:ilvl="6" w:tplc="E1868C40">
      <w:numFmt w:val="bullet"/>
      <w:lvlText w:val="•"/>
      <w:lvlJc w:val="left"/>
      <w:pPr>
        <w:ind w:left="5349" w:hanging="140"/>
      </w:pPr>
      <w:rPr>
        <w:rFonts w:hint="default"/>
        <w:lang w:val="en-GB" w:eastAsia="en-GB" w:bidi="en-GB"/>
      </w:rPr>
    </w:lvl>
    <w:lvl w:ilvl="7" w:tplc="E8F214EC">
      <w:numFmt w:val="bullet"/>
      <w:lvlText w:val="•"/>
      <w:lvlJc w:val="left"/>
      <w:pPr>
        <w:ind w:left="6331" w:hanging="140"/>
      </w:pPr>
      <w:rPr>
        <w:rFonts w:hint="default"/>
        <w:lang w:val="en-GB" w:eastAsia="en-GB" w:bidi="en-GB"/>
      </w:rPr>
    </w:lvl>
    <w:lvl w:ilvl="8" w:tplc="E3061792">
      <w:numFmt w:val="bullet"/>
      <w:lvlText w:val="•"/>
      <w:lvlJc w:val="left"/>
      <w:pPr>
        <w:ind w:left="7313" w:hanging="140"/>
      </w:pPr>
      <w:rPr>
        <w:rFonts w:hint="default"/>
        <w:lang w:val="en-GB" w:eastAsia="en-GB" w:bidi="en-GB"/>
      </w:rPr>
    </w:lvl>
  </w:abstractNum>
  <w:abstractNum w:abstractNumId="1" w15:restartNumberingAfterBreak="0">
    <w:nsid w:val="03DD6825"/>
    <w:multiLevelType w:val="hybridMultilevel"/>
    <w:tmpl w:val="4F8CFE5C"/>
    <w:lvl w:ilvl="0" w:tplc="D72C4502">
      <w:numFmt w:val="bullet"/>
      <w:lvlText w:val=""/>
      <w:lvlJc w:val="left"/>
      <w:pPr>
        <w:ind w:left="371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5923B58">
      <w:numFmt w:val="bullet"/>
      <w:lvlText w:val="-"/>
      <w:lvlJc w:val="left"/>
      <w:pPr>
        <w:ind w:left="3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2" w:tplc="1304C280">
      <w:numFmt w:val="bullet"/>
      <w:lvlText w:val="•"/>
      <w:lvlJc w:val="left"/>
      <w:pPr>
        <w:ind w:left="1368" w:hanging="140"/>
      </w:pPr>
      <w:rPr>
        <w:rFonts w:hint="default"/>
        <w:lang w:val="en-GB" w:eastAsia="en-GB" w:bidi="en-GB"/>
      </w:rPr>
    </w:lvl>
    <w:lvl w:ilvl="3" w:tplc="5F443A18">
      <w:numFmt w:val="bullet"/>
      <w:lvlText w:val="•"/>
      <w:lvlJc w:val="left"/>
      <w:pPr>
        <w:ind w:left="2357" w:hanging="140"/>
      </w:pPr>
      <w:rPr>
        <w:rFonts w:hint="default"/>
        <w:lang w:val="en-GB" w:eastAsia="en-GB" w:bidi="en-GB"/>
      </w:rPr>
    </w:lvl>
    <w:lvl w:ilvl="4" w:tplc="2516FE76">
      <w:numFmt w:val="bullet"/>
      <w:lvlText w:val="•"/>
      <w:lvlJc w:val="left"/>
      <w:pPr>
        <w:ind w:left="3345" w:hanging="140"/>
      </w:pPr>
      <w:rPr>
        <w:rFonts w:hint="default"/>
        <w:lang w:val="en-GB" w:eastAsia="en-GB" w:bidi="en-GB"/>
      </w:rPr>
    </w:lvl>
    <w:lvl w:ilvl="5" w:tplc="B9A8E160">
      <w:numFmt w:val="bullet"/>
      <w:lvlText w:val="•"/>
      <w:lvlJc w:val="left"/>
      <w:pPr>
        <w:ind w:left="4334" w:hanging="140"/>
      </w:pPr>
      <w:rPr>
        <w:rFonts w:hint="default"/>
        <w:lang w:val="en-GB" w:eastAsia="en-GB" w:bidi="en-GB"/>
      </w:rPr>
    </w:lvl>
    <w:lvl w:ilvl="6" w:tplc="C060CD0E">
      <w:numFmt w:val="bullet"/>
      <w:lvlText w:val="•"/>
      <w:lvlJc w:val="left"/>
      <w:pPr>
        <w:ind w:left="5322" w:hanging="140"/>
      </w:pPr>
      <w:rPr>
        <w:rFonts w:hint="default"/>
        <w:lang w:val="en-GB" w:eastAsia="en-GB" w:bidi="en-GB"/>
      </w:rPr>
    </w:lvl>
    <w:lvl w:ilvl="7" w:tplc="520AB364">
      <w:numFmt w:val="bullet"/>
      <w:lvlText w:val="•"/>
      <w:lvlJc w:val="left"/>
      <w:pPr>
        <w:ind w:left="6311" w:hanging="140"/>
      </w:pPr>
      <w:rPr>
        <w:rFonts w:hint="default"/>
        <w:lang w:val="en-GB" w:eastAsia="en-GB" w:bidi="en-GB"/>
      </w:rPr>
    </w:lvl>
    <w:lvl w:ilvl="8" w:tplc="7D9643AE">
      <w:numFmt w:val="bullet"/>
      <w:lvlText w:val="•"/>
      <w:lvlJc w:val="left"/>
      <w:pPr>
        <w:ind w:left="7299" w:hanging="140"/>
      </w:pPr>
      <w:rPr>
        <w:rFonts w:hint="default"/>
        <w:lang w:val="en-GB" w:eastAsia="en-GB" w:bidi="en-GB"/>
      </w:rPr>
    </w:lvl>
  </w:abstractNum>
  <w:abstractNum w:abstractNumId="2" w15:restartNumberingAfterBreak="0">
    <w:nsid w:val="09216EBC"/>
    <w:multiLevelType w:val="hybridMultilevel"/>
    <w:tmpl w:val="F8241CFE"/>
    <w:lvl w:ilvl="0" w:tplc="89724742">
      <w:numFmt w:val="bullet"/>
      <w:lvlText w:val="-"/>
      <w:lvlJc w:val="left"/>
      <w:pPr>
        <w:ind w:left="37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GB" w:eastAsia="en-GB" w:bidi="en-GB"/>
      </w:rPr>
    </w:lvl>
    <w:lvl w:ilvl="1" w:tplc="0CC2BB48">
      <w:numFmt w:val="bullet"/>
      <w:lvlText w:val="-"/>
      <w:lvlJc w:val="left"/>
      <w:pPr>
        <w:ind w:left="3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2" w:tplc="64020652">
      <w:numFmt w:val="bullet"/>
      <w:lvlText w:val="•"/>
      <w:lvlJc w:val="left"/>
      <w:pPr>
        <w:ind w:left="2159" w:hanging="140"/>
      </w:pPr>
      <w:rPr>
        <w:rFonts w:hint="default"/>
        <w:lang w:val="en-GB" w:eastAsia="en-GB" w:bidi="en-GB"/>
      </w:rPr>
    </w:lvl>
    <w:lvl w:ilvl="3" w:tplc="E8FEE16E">
      <w:numFmt w:val="bullet"/>
      <w:lvlText w:val="•"/>
      <w:lvlJc w:val="left"/>
      <w:pPr>
        <w:ind w:left="3049" w:hanging="140"/>
      </w:pPr>
      <w:rPr>
        <w:rFonts w:hint="default"/>
        <w:lang w:val="en-GB" w:eastAsia="en-GB" w:bidi="en-GB"/>
      </w:rPr>
    </w:lvl>
    <w:lvl w:ilvl="4" w:tplc="FC34F44E">
      <w:numFmt w:val="bullet"/>
      <w:lvlText w:val="•"/>
      <w:lvlJc w:val="left"/>
      <w:pPr>
        <w:ind w:left="3938" w:hanging="140"/>
      </w:pPr>
      <w:rPr>
        <w:rFonts w:hint="default"/>
        <w:lang w:val="en-GB" w:eastAsia="en-GB" w:bidi="en-GB"/>
      </w:rPr>
    </w:lvl>
    <w:lvl w:ilvl="5" w:tplc="D3E6BFF0">
      <w:numFmt w:val="bullet"/>
      <w:lvlText w:val="•"/>
      <w:lvlJc w:val="left"/>
      <w:pPr>
        <w:ind w:left="4828" w:hanging="140"/>
      </w:pPr>
      <w:rPr>
        <w:rFonts w:hint="default"/>
        <w:lang w:val="en-GB" w:eastAsia="en-GB" w:bidi="en-GB"/>
      </w:rPr>
    </w:lvl>
    <w:lvl w:ilvl="6" w:tplc="E9B8CC8E">
      <w:numFmt w:val="bullet"/>
      <w:lvlText w:val="•"/>
      <w:lvlJc w:val="left"/>
      <w:pPr>
        <w:ind w:left="5718" w:hanging="140"/>
      </w:pPr>
      <w:rPr>
        <w:rFonts w:hint="default"/>
        <w:lang w:val="en-GB" w:eastAsia="en-GB" w:bidi="en-GB"/>
      </w:rPr>
    </w:lvl>
    <w:lvl w:ilvl="7" w:tplc="1796436A">
      <w:numFmt w:val="bullet"/>
      <w:lvlText w:val="•"/>
      <w:lvlJc w:val="left"/>
      <w:pPr>
        <w:ind w:left="6607" w:hanging="140"/>
      </w:pPr>
      <w:rPr>
        <w:rFonts w:hint="default"/>
        <w:lang w:val="en-GB" w:eastAsia="en-GB" w:bidi="en-GB"/>
      </w:rPr>
    </w:lvl>
    <w:lvl w:ilvl="8" w:tplc="CB18E95C">
      <w:numFmt w:val="bullet"/>
      <w:lvlText w:val="•"/>
      <w:lvlJc w:val="left"/>
      <w:pPr>
        <w:ind w:left="7497" w:hanging="140"/>
      </w:pPr>
      <w:rPr>
        <w:rFonts w:hint="default"/>
        <w:lang w:val="en-GB" w:eastAsia="en-GB" w:bidi="en-GB"/>
      </w:rPr>
    </w:lvl>
  </w:abstractNum>
  <w:abstractNum w:abstractNumId="3" w15:restartNumberingAfterBreak="0">
    <w:nsid w:val="1642070F"/>
    <w:multiLevelType w:val="hybridMultilevel"/>
    <w:tmpl w:val="10C4AD38"/>
    <w:lvl w:ilvl="0" w:tplc="AB964780">
      <w:numFmt w:val="bullet"/>
      <w:lvlText w:val=""/>
      <w:lvlJc w:val="left"/>
      <w:pPr>
        <w:ind w:left="355" w:hanging="284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58E24E08">
      <w:numFmt w:val="bullet"/>
      <w:lvlText w:val="-"/>
      <w:lvlJc w:val="left"/>
      <w:pPr>
        <w:ind w:left="3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2" w:tplc="D9AE8038">
      <w:numFmt w:val="bullet"/>
      <w:lvlText w:val="•"/>
      <w:lvlJc w:val="left"/>
      <w:pPr>
        <w:ind w:left="2143" w:hanging="140"/>
      </w:pPr>
      <w:rPr>
        <w:rFonts w:hint="default"/>
        <w:lang w:val="en-GB" w:eastAsia="en-GB" w:bidi="en-GB"/>
      </w:rPr>
    </w:lvl>
    <w:lvl w:ilvl="3" w:tplc="6630C12C">
      <w:numFmt w:val="bullet"/>
      <w:lvlText w:val="•"/>
      <w:lvlJc w:val="left"/>
      <w:pPr>
        <w:ind w:left="3035" w:hanging="140"/>
      </w:pPr>
      <w:rPr>
        <w:rFonts w:hint="default"/>
        <w:lang w:val="en-GB" w:eastAsia="en-GB" w:bidi="en-GB"/>
      </w:rPr>
    </w:lvl>
    <w:lvl w:ilvl="4" w:tplc="424CC6BE">
      <w:numFmt w:val="bullet"/>
      <w:lvlText w:val="•"/>
      <w:lvlJc w:val="left"/>
      <w:pPr>
        <w:ind w:left="3926" w:hanging="140"/>
      </w:pPr>
      <w:rPr>
        <w:rFonts w:hint="default"/>
        <w:lang w:val="en-GB" w:eastAsia="en-GB" w:bidi="en-GB"/>
      </w:rPr>
    </w:lvl>
    <w:lvl w:ilvl="5" w:tplc="1DF0E748">
      <w:numFmt w:val="bullet"/>
      <w:lvlText w:val="•"/>
      <w:lvlJc w:val="left"/>
      <w:pPr>
        <w:ind w:left="4818" w:hanging="140"/>
      </w:pPr>
      <w:rPr>
        <w:rFonts w:hint="default"/>
        <w:lang w:val="en-GB" w:eastAsia="en-GB" w:bidi="en-GB"/>
      </w:rPr>
    </w:lvl>
    <w:lvl w:ilvl="6" w:tplc="622822C0">
      <w:numFmt w:val="bullet"/>
      <w:lvlText w:val="•"/>
      <w:lvlJc w:val="left"/>
      <w:pPr>
        <w:ind w:left="5710" w:hanging="140"/>
      </w:pPr>
      <w:rPr>
        <w:rFonts w:hint="default"/>
        <w:lang w:val="en-GB" w:eastAsia="en-GB" w:bidi="en-GB"/>
      </w:rPr>
    </w:lvl>
    <w:lvl w:ilvl="7" w:tplc="9314E4C6">
      <w:numFmt w:val="bullet"/>
      <w:lvlText w:val="•"/>
      <w:lvlJc w:val="left"/>
      <w:pPr>
        <w:ind w:left="6601" w:hanging="140"/>
      </w:pPr>
      <w:rPr>
        <w:rFonts w:hint="default"/>
        <w:lang w:val="en-GB" w:eastAsia="en-GB" w:bidi="en-GB"/>
      </w:rPr>
    </w:lvl>
    <w:lvl w:ilvl="8" w:tplc="27DA47F6">
      <w:numFmt w:val="bullet"/>
      <w:lvlText w:val="•"/>
      <w:lvlJc w:val="left"/>
      <w:pPr>
        <w:ind w:left="7493" w:hanging="140"/>
      </w:pPr>
      <w:rPr>
        <w:rFonts w:hint="default"/>
        <w:lang w:val="en-GB" w:eastAsia="en-GB" w:bidi="en-GB"/>
      </w:rPr>
    </w:lvl>
  </w:abstractNum>
  <w:abstractNum w:abstractNumId="4" w15:restartNumberingAfterBreak="0">
    <w:nsid w:val="1BA13781"/>
    <w:multiLevelType w:val="hybridMultilevel"/>
    <w:tmpl w:val="15443808"/>
    <w:lvl w:ilvl="0" w:tplc="0994D200">
      <w:numFmt w:val="bullet"/>
      <w:lvlText w:val=""/>
      <w:lvlJc w:val="left"/>
      <w:pPr>
        <w:ind w:left="467" w:hanging="284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9A05A46">
      <w:numFmt w:val="bullet"/>
      <w:lvlText w:val="•"/>
      <w:lvlJc w:val="left"/>
      <w:pPr>
        <w:ind w:left="1341" w:hanging="284"/>
      </w:pPr>
      <w:rPr>
        <w:rFonts w:hint="default"/>
        <w:lang w:val="en-GB" w:eastAsia="en-GB" w:bidi="en-GB"/>
      </w:rPr>
    </w:lvl>
    <w:lvl w:ilvl="2" w:tplc="8D5EDE06">
      <w:numFmt w:val="bullet"/>
      <w:lvlText w:val="•"/>
      <w:lvlJc w:val="left"/>
      <w:pPr>
        <w:ind w:left="2223" w:hanging="284"/>
      </w:pPr>
      <w:rPr>
        <w:rFonts w:hint="default"/>
        <w:lang w:val="en-GB" w:eastAsia="en-GB" w:bidi="en-GB"/>
      </w:rPr>
    </w:lvl>
    <w:lvl w:ilvl="3" w:tplc="2360A1F8">
      <w:numFmt w:val="bullet"/>
      <w:lvlText w:val="•"/>
      <w:lvlJc w:val="left"/>
      <w:pPr>
        <w:ind w:left="3105" w:hanging="284"/>
      </w:pPr>
      <w:rPr>
        <w:rFonts w:hint="default"/>
        <w:lang w:val="en-GB" w:eastAsia="en-GB" w:bidi="en-GB"/>
      </w:rPr>
    </w:lvl>
    <w:lvl w:ilvl="4" w:tplc="44ACE760">
      <w:numFmt w:val="bullet"/>
      <w:lvlText w:val="•"/>
      <w:lvlJc w:val="left"/>
      <w:pPr>
        <w:ind w:left="3986" w:hanging="284"/>
      </w:pPr>
      <w:rPr>
        <w:rFonts w:hint="default"/>
        <w:lang w:val="en-GB" w:eastAsia="en-GB" w:bidi="en-GB"/>
      </w:rPr>
    </w:lvl>
    <w:lvl w:ilvl="5" w:tplc="CCA684B6">
      <w:numFmt w:val="bullet"/>
      <w:lvlText w:val="•"/>
      <w:lvlJc w:val="left"/>
      <w:pPr>
        <w:ind w:left="4868" w:hanging="284"/>
      </w:pPr>
      <w:rPr>
        <w:rFonts w:hint="default"/>
        <w:lang w:val="en-GB" w:eastAsia="en-GB" w:bidi="en-GB"/>
      </w:rPr>
    </w:lvl>
    <w:lvl w:ilvl="6" w:tplc="A4444DC2">
      <w:numFmt w:val="bullet"/>
      <w:lvlText w:val="•"/>
      <w:lvlJc w:val="left"/>
      <w:pPr>
        <w:ind w:left="5750" w:hanging="284"/>
      </w:pPr>
      <w:rPr>
        <w:rFonts w:hint="default"/>
        <w:lang w:val="en-GB" w:eastAsia="en-GB" w:bidi="en-GB"/>
      </w:rPr>
    </w:lvl>
    <w:lvl w:ilvl="7" w:tplc="7E40FD30">
      <w:numFmt w:val="bullet"/>
      <w:lvlText w:val="•"/>
      <w:lvlJc w:val="left"/>
      <w:pPr>
        <w:ind w:left="6631" w:hanging="284"/>
      </w:pPr>
      <w:rPr>
        <w:rFonts w:hint="default"/>
        <w:lang w:val="en-GB" w:eastAsia="en-GB" w:bidi="en-GB"/>
      </w:rPr>
    </w:lvl>
    <w:lvl w:ilvl="8" w:tplc="C5B42D52">
      <w:numFmt w:val="bullet"/>
      <w:lvlText w:val="•"/>
      <w:lvlJc w:val="left"/>
      <w:pPr>
        <w:ind w:left="7513" w:hanging="284"/>
      </w:pPr>
      <w:rPr>
        <w:rFonts w:hint="default"/>
        <w:lang w:val="en-GB" w:eastAsia="en-GB" w:bidi="en-GB"/>
      </w:rPr>
    </w:lvl>
  </w:abstractNum>
  <w:abstractNum w:abstractNumId="5" w15:restartNumberingAfterBreak="0">
    <w:nsid w:val="1E8A3F0D"/>
    <w:multiLevelType w:val="hybridMultilevel"/>
    <w:tmpl w:val="2A8CC78C"/>
    <w:lvl w:ilvl="0" w:tplc="DC9A7FE2">
      <w:start w:val="1"/>
      <w:numFmt w:val="decimal"/>
      <w:lvlText w:val="%1."/>
      <w:lvlJc w:val="left"/>
      <w:pPr>
        <w:ind w:left="576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GB" w:eastAsia="en-GB" w:bidi="en-GB"/>
      </w:rPr>
    </w:lvl>
    <w:lvl w:ilvl="1" w:tplc="A1D04E8C">
      <w:numFmt w:val="bullet"/>
      <w:lvlText w:val="•"/>
      <w:lvlJc w:val="left"/>
      <w:pPr>
        <w:ind w:left="1472" w:hanging="300"/>
      </w:pPr>
      <w:rPr>
        <w:rFonts w:hint="default"/>
        <w:lang w:val="en-GB" w:eastAsia="en-GB" w:bidi="en-GB"/>
      </w:rPr>
    </w:lvl>
    <w:lvl w:ilvl="2" w:tplc="B9E2C4F8">
      <w:numFmt w:val="bullet"/>
      <w:lvlText w:val="•"/>
      <w:lvlJc w:val="left"/>
      <w:pPr>
        <w:ind w:left="2365" w:hanging="300"/>
      </w:pPr>
      <w:rPr>
        <w:rFonts w:hint="default"/>
        <w:lang w:val="en-GB" w:eastAsia="en-GB" w:bidi="en-GB"/>
      </w:rPr>
    </w:lvl>
    <w:lvl w:ilvl="3" w:tplc="E410E0F0">
      <w:numFmt w:val="bullet"/>
      <w:lvlText w:val="•"/>
      <w:lvlJc w:val="left"/>
      <w:pPr>
        <w:ind w:left="3257" w:hanging="300"/>
      </w:pPr>
      <w:rPr>
        <w:rFonts w:hint="default"/>
        <w:lang w:val="en-GB" w:eastAsia="en-GB" w:bidi="en-GB"/>
      </w:rPr>
    </w:lvl>
    <w:lvl w:ilvl="4" w:tplc="EAE4BBCE">
      <w:numFmt w:val="bullet"/>
      <w:lvlText w:val="•"/>
      <w:lvlJc w:val="left"/>
      <w:pPr>
        <w:ind w:left="4150" w:hanging="300"/>
      </w:pPr>
      <w:rPr>
        <w:rFonts w:hint="default"/>
        <w:lang w:val="en-GB" w:eastAsia="en-GB" w:bidi="en-GB"/>
      </w:rPr>
    </w:lvl>
    <w:lvl w:ilvl="5" w:tplc="4DE25BFC">
      <w:numFmt w:val="bullet"/>
      <w:lvlText w:val="•"/>
      <w:lvlJc w:val="left"/>
      <w:pPr>
        <w:ind w:left="5043" w:hanging="300"/>
      </w:pPr>
      <w:rPr>
        <w:rFonts w:hint="default"/>
        <w:lang w:val="en-GB" w:eastAsia="en-GB" w:bidi="en-GB"/>
      </w:rPr>
    </w:lvl>
    <w:lvl w:ilvl="6" w:tplc="45A2AEE0">
      <w:numFmt w:val="bullet"/>
      <w:lvlText w:val="•"/>
      <w:lvlJc w:val="left"/>
      <w:pPr>
        <w:ind w:left="5935" w:hanging="300"/>
      </w:pPr>
      <w:rPr>
        <w:rFonts w:hint="default"/>
        <w:lang w:val="en-GB" w:eastAsia="en-GB" w:bidi="en-GB"/>
      </w:rPr>
    </w:lvl>
    <w:lvl w:ilvl="7" w:tplc="4A68CD90">
      <w:numFmt w:val="bullet"/>
      <w:lvlText w:val="•"/>
      <w:lvlJc w:val="left"/>
      <w:pPr>
        <w:ind w:left="6828" w:hanging="300"/>
      </w:pPr>
      <w:rPr>
        <w:rFonts w:hint="default"/>
        <w:lang w:val="en-GB" w:eastAsia="en-GB" w:bidi="en-GB"/>
      </w:rPr>
    </w:lvl>
    <w:lvl w:ilvl="8" w:tplc="91FC1E46">
      <w:numFmt w:val="bullet"/>
      <w:lvlText w:val="•"/>
      <w:lvlJc w:val="left"/>
      <w:pPr>
        <w:ind w:left="7721" w:hanging="300"/>
      </w:pPr>
      <w:rPr>
        <w:rFonts w:hint="default"/>
        <w:lang w:val="en-GB" w:eastAsia="en-GB" w:bidi="en-GB"/>
      </w:rPr>
    </w:lvl>
  </w:abstractNum>
  <w:abstractNum w:abstractNumId="6" w15:restartNumberingAfterBreak="0">
    <w:nsid w:val="438E67D1"/>
    <w:multiLevelType w:val="hybridMultilevel"/>
    <w:tmpl w:val="0BCE4A04"/>
    <w:lvl w:ilvl="0" w:tplc="F43E8FE0">
      <w:numFmt w:val="bullet"/>
      <w:lvlText w:val=""/>
      <w:lvlJc w:val="left"/>
      <w:pPr>
        <w:ind w:left="251" w:hanging="284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C0012AA">
      <w:numFmt w:val="bullet"/>
      <w:lvlText w:val="-"/>
      <w:lvlJc w:val="left"/>
      <w:pPr>
        <w:ind w:left="4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2" w:tplc="56D80258">
      <w:numFmt w:val="bullet"/>
      <w:lvlText w:val="•"/>
      <w:lvlJc w:val="left"/>
      <w:pPr>
        <w:ind w:left="500" w:hanging="140"/>
      </w:pPr>
      <w:rPr>
        <w:rFonts w:hint="default"/>
        <w:lang w:val="en-GB" w:eastAsia="en-GB" w:bidi="en-GB"/>
      </w:rPr>
    </w:lvl>
    <w:lvl w:ilvl="3" w:tplc="2766D912">
      <w:numFmt w:val="bullet"/>
      <w:lvlText w:val="•"/>
      <w:lvlJc w:val="left"/>
      <w:pPr>
        <w:ind w:left="1597" w:hanging="140"/>
      </w:pPr>
      <w:rPr>
        <w:rFonts w:hint="default"/>
        <w:lang w:val="en-GB" w:eastAsia="en-GB" w:bidi="en-GB"/>
      </w:rPr>
    </w:lvl>
    <w:lvl w:ilvl="4" w:tplc="2334C334">
      <w:numFmt w:val="bullet"/>
      <w:lvlText w:val="•"/>
      <w:lvlJc w:val="left"/>
      <w:pPr>
        <w:ind w:left="2694" w:hanging="140"/>
      </w:pPr>
      <w:rPr>
        <w:rFonts w:hint="default"/>
        <w:lang w:val="en-GB" w:eastAsia="en-GB" w:bidi="en-GB"/>
      </w:rPr>
    </w:lvl>
    <w:lvl w:ilvl="5" w:tplc="36B08E82">
      <w:numFmt w:val="bullet"/>
      <w:lvlText w:val="•"/>
      <w:lvlJc w:val="left"/>
      <w:pPr>
        <w:ind w:left="3791" w:hanging="140"/>
      </w:pPr>
      <w:rPr>
        <w:rFonts w:hint="default"/>
        <w:lang w:val="en-GB" w:eastAsia="en-GB" w:bidi="en-GB"/>
      </w:rPr>
    </w:lvl>
    <w:lvl w:ilvl="6" w:tplc="8D6618E0">
      <w:numFmt w:val="bullet"/>
      <w:lvlText w:val="•"/>
      <w:lvlJc w:val="left"/>
      <w:pPr>
        <w:ind w:left="4888" w:hanging="140"/>
      </w:pPr>
      <w:rPr>
        <w:rFonts w:hint="default"/>
        <w:lang w:val="en-GB" w:eastAsia="en-GB" w:bidi="en-GB"/>
      </w:rPr>
    </w:lvl>
    <w:lvl w:ilvl="7" w:tplc="C174197A">
      <w:numFmt w:val="bullet"/>
      <w:lvlText w:val="•"/>
      <w:lvlJc w:val="left"/>
      <w:pPr>
        <w:ind w:left="5985" w:hanging="140"/>
      </w:pPr>
      <w:rPr>
        <w:rFonts w:hint="default"/>
        <w:lang w:val="en-GB" w:eastAsia="en-GB" w:bidi="en-GB"/>
      </w:rPr>
    </w:lvl>
    <w:lvl w:ilvl="8" w:tplc="DC7E5FDE">
      <w:numFmt w:val="bullet"/>
      <w:lvlText w:val="•"/>
      <w:lvlJc w:val="left"/>
      <w:pPr>
        <w:ind w:left="7082" w:hanging="140"/>
      </w:pPr>
      <w:rPr>
        <w:rFonts w:hint="default"/>
        <w:lang w:val="en-GB" w:eastAsia="en-GB" w:bidi="en-GB"/>
      </w:rPr>
    </w:lvl>
  </w:abstractNum>
  <w:abstractNum w:abstractNumId="7" w15:restartNumberingAfterBreak="0">
    <w:nsid w:val="507A130E"/>
    <w:multiLevelType w:val="hybridMultilevel"/>
    <w:tmpl w:val="61D0051C"/>
    <w:lvl w:ilvl="0" w:tplc="497CB1B0">
      <w:numFmt w:val="bullet"/>
      <w:lvlText w:val=""/>
      <w:lvlJc w:val="left"/>
      <w:pPr>
        <w:ind w:left="371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5E0A0C64">
      <w:numFmt w:val="bullet"/>
      <w:lvlText w:val="-"/>
      <w:lvlJc w:val="left"/>
      <w:pPr>
        <w:ind w:left="3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2" w:tplc="B0CC0250">
      <w:numFmt w:val="bullet"/>
      <w:lvlText w:val="•"/>
      <w:lvlJc w:val="left"/>
      <w:pPr>
        <w:ind w:left="1368" w:hanging="140"/>
      </w:pPr>
      <w:rPr>
        <w:rFonts w:hint="default"/>
        <w:lang w:val="en-GB" w:eastAsia="en-GB" w:bidi="en-GB"/>
      </w:rPr>
    </w:lvl>
    <w:lvl w:ilvl="3" w:tplc="F06AD676">
      <w:numFmt w:val="bullet"/>
      <w:lvlText w:val="•"/>
      <w:lvlJc w:val="left"/>
      <w:pPr>
        <w:ind w:left="2357" w:hanging="140"/>
      </w:pPr>
      <w:rPr>
        <w:rFonts w:hint="default"/>
        <w:lang w:val="en-GB" w:eastAsia="en-GB" w:bidi="en-GB"/>
      </w:rPr>
    </w:lvl>
    <w:lvl w:ilvl="4" w:tplc="E89AF744">
      <w:numFmt w:val="bullet"/>
      <w:lvlText w:val="•"/>
      <w:lvlJc w:val="left"/>
      <w:pPr>
        <w:ind w:left="3345" w:hanging="140"/>
      </w:pPr>
      <w:rPr>
        <w:rFonts w:hint="default"/>
        <w:lang w:val="en-GB" w:eastAsia="en-GB" w:bidi="en-GB"/>
      </w:rPr>
    </w:lvl>
    <w:lvl w:ilvl="5" w:tplc="97EE2B9A">
      <w:numFmt w:val="bullet"/>
      <w:lvlText w:val="•"/>
      <w:lvlJc w:val="left"/>
      <w:pPr>
        <w:ind w:left="4334" w:hanging="140"/>
      </w:pPr>
      <w:rPr>
        <w:rFonts w:hint="default"/>
        <w:lang w:val="en-GB" w:eastAsia="en-GB" w:bidi="en-GB"/>
      </w:rPr>
    </w:lvl>
    <w:lvl w:ilvl="6" w:tplc="391A0EEE">
      <w:numFmt w:val="bullet"/>
      <w:lvlText w:val="•"/>
      <w:lvlJc w:val="left"/>
      <w:pPr>
        <w:ind w:left="5322" w:hanging="140"/>
      </w:pPr>
      <w:rPr>
        <w:rFonts w:hint="default"/>
        <w:lang w:val="en-GB" w:eastAsia="en-GB" w:bidi="en-GB"/>
      </w:rPr>
    </w:lvl>
    <w:lvl w:ilvl="7" w:tplc="FB32649A">
      <w:numFmt w:val="bullet"/>
      <w:lvlText w:val="•"/>
      <w:lvlJc w:val="left"/>
      <w:pPr>
        <w:ind w:left="6311" w:hanging="140"/>
      </w:pPr>
      <w:rPr>
        <w:rFonts w:hint="default"/>
        <w:lang w:val="en-GB" w:eastAsia="en-GB" w:bidi="en-GB"/>
      </w:rPr>
    </w:lvl>
    <w:lvl w:ilvl="8" w:tplc="EF986416">
      <w:numFmt w:val="bullet"/>
      <w:lvlText w:val="•"/>
      <w:lvlJc w:val="left"/>
      <w:pPr>
        <w:ind w:left="7299" w:hanging="140"/>
      </w:pPr>
      <w:rPr>
        <w:rFonts w:hint="default"/>
        <w:lang w:val="en-GB" w:eastAsia="en-GB" w:bidi="en-GB"/>
      </w:rPr>
    </w:lvl>
  </w:abstractNum>
  <w:abstractNum w:abstractNumId="8" w15:restartNumberingAfterBreak="0">
    <w:nsid w:val="596139C0"/>
    <w:multiLevelType w:val="hybridMultilevel"/>
    <w:tmpl w:val="71068386"/>
    <w:lvl w:ilvl="0" w:tplc="55E00A9E">
      <w:numFmt w:val="bullet"/>
      <w:lvlText w:val=""/>
      <w:lvlJc w:val="left"/>
      <w:pPr>
        <w:ind w:left="467" w:hanging="284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16C9B58">
      <w:numFmt w:val="bullet"/>
      <w:lvlText w:val="•"/>
      <w:lvlJc w:val="left"/>
      <w:pPr>
        <w:ind w:left="1341" w:hanging="284"/>
      </w:pPr>
      <w:rPr>
        <w:rFonts w:hint="default"/>
        <w:lang w:val="en-GB" w:eastAsia="en-GB" w:bidi="en-GB"/>
      </w:rPr>
    </w:lvl>
    <w:lvl w:ilvl="2" w:tplc="1E6690AA">
      <w:numFmt w:val="bullet"/>
      <w:lvlText w:val="•"/>
      <w:lvlJc w:val="left"/>
      <w:pPr>
        <w:ind w:left="2223" w:hanging="284"/>
      </w:pPr>
      <w:rPr>
        <w:rFonts w:hint="default"/>
        <w:lang w:val="en-GB" w:eastAsia="en-GB" w:bidi="en-GB"/>
      </w:rPr>
    </w:lvl>
    <w:lvl w:ilvl="3" w:tplc="5754BA40">
      <w:numFmt w:val="bullet"/>
      <w:lvlText w:val="•"/>
      <w:lvlJc w:val="left"/>
      <w:pPr>
        <w:ind w:left="3105" w:hanging="284"/>
      </w:pPr>
      <w:rPr>
        <w:rFonts w:hint="default"/>
        <w:lang w:val="en-GB" w:eastAsia="en-GB" w:bidi="en-GB"/>
      </w:rPr>
    </w:lvl>
    <w:lvl w:ilvl="4" w:tplc="DCCE5C18">
      <w:numFmt w:val="bullet"/>
      <w:lvlText w:val="•"/>
      <w:lvlJc w:val="left"/>
      <w:pPr>
        <w:ind w:left="3986" w:hanging="284"/>
      </w:pPr>
      <w:rPr>
        <w:rFonts w:hint="default"/>
        <w:lang w:val="en-GB" w:eastAsia="en-GB" w:bidi="en-GB"/>
      </w:rPr>
    </w:lvl>
    <w:lvl w:ilvl="5" w:tplc="59D8366E">
      <w:numFmt w:val="bullet"/>
      <w:lvlText w:val="•"/>
      <w:lvlJc w:val="left"/>
      <w:pPr>
        <w:ind w:left="4868" w:hanging="284"/>
      </w:pPr>
      <w:rPr>
        <w:rFonts w:hint="default"/>
        <w:lang w:val="en-GB" w:eastAsia="en-GB" w:bidi="en-GB"/>
      </w:rPr>
    </w:lvl>
    <w:lvl w:ilvl="6" w:tplc="73142B06">
      <w:numFmt w:val="bullet"/>
      <w:lvlText w:val="•"/>
      <w:lvlJc w:val="left"/>
      <w:pPr>
        <w:ind w:left="5750" w:hanging="284"/>
      </w:pPr>
      <w:rPr>
        <w:rFonts w:hint="default"/>
        <w:lang w:val="en-GB" w:eastAsia="en-GB" w:bidi="en-GB"/>
      </w:rPr>
    </w:lvl>
    <w:lvl w:ilvl="7" w:tplc="00807A98">
      <w:numFmt w:val="bullet"/>
      <w:lvlText w:val="•"/>
      <w:lvlJc w:val="left"/>
      <w:pPr>
        <w:ind w:left="6631" w:hanging="284"/>
      </w:pPr>
      <w:rPr>
        <w:rFonts w:hint="default"/>
        <w:lang w:val="en-GB" w:eastAsia="en-GB" w:bidi="en-GB"/>
      </w:rPr>
    </w:lvl>
    <w:lvl w:ilvl="8" w:tplc="8CA899BE">
      <w:numFmt w:val="bullet"/>
      <w:lvlText w:val="•"/>
      <w:lvlJc w:val="left"/>
      <w:pPr>
        <w:ind w:left="7513" w:hanging="284"/>
      </w:pPr>
      <w:rPr>
        <w:rFonts w:hint="default"/>
        <w:lang w:val="en-GB" w:eastAsia="en-GB" w:bidi="en-GB"/>
      </w:rPr>
    </w:lvl>
  </w:abstractNum>
  <w:abstractNum w:abstractNumId="9" w15:restartNumberingAfterBreak="0">
    <w:nsid w:val="5A605DDC"/>
    <w:multiLevelType w:val="hybridMultilevel"/>
    <w:tmpl w:val="F550A77E"/>
    <w:lvl w:ilvl="0" w:tplc="1EF4CB58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GB" w:eastAsia="en-GB" w:bidi="en-GB"/>
      </w:rPr>
    </w:lvl>
    <w:lvl w:ilvl="1" w:tplc="65CA5750">
      <w:numFmt w:val="bullet"/>
      <w:lvlText w:val="•"/>
      <w:lvlJc w:val="left"/>
      <w:pPr>
        <w:ind w:left="1364" w:hanging="240"/>
      </w:pPr>
      <w:rPr>
        <w:rFonts w:hint="default"/>
        <w:lang w:val="en-GB" w:eastAsia="en-GB" w:bidi="en-GB"/>
      </w:rPr>
    </w:lvl>
    <w:lvl w:ilvl="2" w:tplc="080619C2">
      <w:numFmt w:val="bullet"/>
      <w:lvlText w:val="•"/>
      <w:lvlJc w:val="left"/>
      <w:pPr>
        <w:ind w:left="2269" w:hanging="240"/>
      </w:pPr>
      <w:rPr>
        <w:rFonts w:hint="default"/>
        <w:lang w:val="en-GB" w:eastAsia="en-GB" w:bidi="en-GB"/>
      </w:rPr>
    </w:lvl>
    <w:lvl w:ilvl="3" w:tplc="7CE8419A">
      <w:numFmt w:val="bullet"/>
      <w:lvlText w:val="•"/>
      <w:lvlJc w:val="left"/>
      <w:pPr>
        <w:ind w:left="3173" w:hanging="240"/>
      </w:pPr>
      <w:rPr>
        <w:rFonts w:hint="default"/>
        <w:lang w:val="en-GB" w:eastAsia="en-GB" w:bidi="en-GB"/>
      </w:rPr>
    </w:lvl>
    <w:lvl w:ilvl="4" w:tplc="239C7A56">
      <w:numFmt w:val="bullet"/>
      <w:lvlText w:val="•"/>
      <w:lvlJc w:val="left"/>
      <w:pPr>
        <w:ind w:left="4078" w:hanging="240"/>
      </w:pPr>
      <w:rPr>
        <w:rFonts w:hint="default"/>
        <w:lang w:val="en-GB" w:eastAsia="en-GB" w:bidi="en-GB"/>
      </w:rPr>
    </w:lvl>
    <w:lvl w:ilvl="5" w:tplc="C6FC6250">
      <w:numFmt w:val="bullet"/>
      <w:lvlText w:val="•"/>
      <w:lvlJc w:val="left"/>
      <w:pPr>
        <w:ind w:left="4983" w:hanging="240"/>
      </w:pPr>
      <w:rPr>
        <w:rFonts w:hint="default"/>
        <w:lang w:val="en-GB" w:eastAsia="en-GB" w:bidi="en-GB"/>
      </w:rPr>
    </w:lvl>
    <w:lvl w:ilvl="6" w:tplc="27902394">
      <w:numFmt w:val="bullet"/>
      <w:lvlText w:val="•"/>
      <w:lvlJc w:val="left"/>
      <w:pPr>
        <w:ind w:left="5887" w:hanging="240"/>
      </w:pPr>
      <w:rPr>
        <w:rFonts w:hint="default"/>
        <w:lang w:val="en-GB" w:eastAsia="en-GB" w:bidi="en-GB"/>
      </w:rPr>
    </w:lvl>
    <w:lvl w:ilvl="7" w:tplc="6DEA03A8">
      <w:numFmt w:val="bullet"/>
      <w:lvlText w:val="•"/>
      <w:lvlJc w:val="left"/>
      <w:pPr>
        <w:ind w:left="6792" w:hanging="240"/>
      </w:pPr>
      <w:rPr>
        <w:rFonts w:hint="default"/>
        <w:lang w:val="en-GB" w:eastAsia="en-GB" w:bidi="en-GB"/>
      </w:rPr>
    </w:lvl>
    <w:lvl w:ilvl="8" w:tplc="8C007662">
      <w:numFmt w:val="bullet"/>
      <w:lvlText w:val="•"/>
      <w:lvlJc w:val="left"/>
      <w:pPr>
        <w:ind w:left="7697" w:hanging="240"/>
      </w:pPr>
      <w:rPr>
        <w:rFonts w:hint="default"/>
        <w:lang w:val="en-GB" w:eastAsia="en-GB" w:bidi="en-GB"/>
      </w:rPr>
    </w:lvl>
  </w:abstractNum>
  <w:abstractNum w:abstractNumId="10" w15:restartNumberingAfterBreak="0">
    <w:nsid w:val="5AFE1AD8"/>
    <w:multiLevelType w:val="hybridMultilevel"/>
    <w:tmpl w:val="178CCC20"/>
    <w:lvl w:ilvl="0" w:tplc="741CE7F2">
      <w:numFmt w:val="bullet"/>
      <w:lvlText w:val=""/>
      <w:lvlJc w:val="left"/>
      <w:pPr>
        <w:ind w:left="355" w:hanging="284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5D018B0">
      <w:numFmt w:val="bullet"/>
      <w:lvlText w:val="-"/>
      <w:lvlJc w:val="left"/>
      <w:pPr>
        <w:ind w:left="3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2" w:tplc="8828DF78">
      <w:numFmt w:val="bullet"/>
      <w:lvlText w:val="•"/>
      <w:lvlJc w:val="left"/>
      <w:pPr>
        <w:ind w:left="2143" w:hanging="140"/>
      </w:pPr>
      <w:rPr>
        <w:rFonts w:hint="default"/>
        <w:lang w:val="en-GB" w:eastAsia="en-GB" w:bidi="en-GB"/>
      </w:rPr>
    </w:lvl>
    <w:lvl w:ilvl="3" w:tplc="A268E960">
      <w:numFmt w:val="bullet"/>
      <w:lvlText w:val="•"/>
      <w:lvlJc w:val="left"/>
      <w:pPr>
        <w:ind w:left="3035" w:hanging="140"/>
      </w:pPr>
      <w:rPr>
        <w:rFonts w:hint="default"/>
        <w:lang w:val="en-GB" w:eastAsia="en-GB" w:bidi="en-GB"/>
      </w:rPr>
    </w:lvl>
    <w:lvl w:ilvl="4" w:tplc="BFD2635A">
      <w:numFmt w:val="bullet"/>
      <w:lvlText w:val="•"/>
      <w:lvlJc w:val="left"/>
      <w:pPr>
        <w:ind w:left="3926" w:hanging="140"/>
      </w:pPr>
      <w:rPr>
        <w:rFonts w:hint="default"/>
        <w:lang w:val="en-GB" w:eastAsia="en-GB" w:bidi="en-GB"/>
      </w:rPr>
    </w:lvl>
    <w:lvl w:ilvl="5" w:tplc="D7F8D3F8">
      <w:numFmt w:val="bullet"/>
      <w:lvlText w:val="•"/>
      <w:lvlJc w:val="left"/>
      <w:pPr>
        <w:ind w:left="4818" w:hanging="140"/>
      </w:pPr>
      <w:rPr>
        <w:rFonts w:hint="default"/>
        <w:lang w:val="en-GB" w:eastAsia="en-GB" w:bidi="en-GB"/>
      </w:rPr>
    </w:lvl>
    <w:lvl w:ilvl="6" w:tplc="82963F2E">
      <w:numFmt w:val="bullet"/>
      <w:lvlText w:val="•"/>
      <w:lvlJc w:val="left"/>
      <w:pPr>
        <w:ind w:left="5710" w:hanging="140"/>
      </w:pPr>
      <w:rPr>
        <w:rFonts w:hint="default"/>
        <w:lang w:val="en-GB" w:eastAsia="en-GB" w:bidi="en-GB"/>
      </w:rPr>
    </w:lvl>
    <w:lvl w:ilvl="7" w:tplc="2B12DD70">
      <w:numFmt w:val="bullet"/>
      <w:lvlText w:val="•"/>
      <w:lvlJc w:val="left"/>
      <w:pPr>
        <w:ind w:left="6601" w:hanging="140"/>
      </w:pPr>
      <w:rPr>
        <w:rFonts w:hint="default"/>
        <w:lang w:val="en-GB" w:eastAsia="en-GB" w:bidi="en-GB"/>
      </w:rPr>
    </w:lvl>
    <w:lvl w:ilvl="8" w:tplc="93E2ACB8">
      <w:numFmt w:val="bullet"/>
      <w:lvlText w:val="•"/>
      <w:lvlJc w:val="left"/>
      <w:pPr>
        <w:ind w:left="7493" w:hanging="140"/>
      </w:pPr>
      <w:rPr>
        <w:rFonts w:hint="default"/>
        <w:lang w:val="en-GB" w:eastAsia="en-GB" w:bidi="en-GB"/>
      </w:rPr>
    </w:lvl>
  </w:abstractNum>
  <w:abstractNum w:abstractNumId="11" w15:restartNumberingAfterBreak="0">
    <w:nsid w:val="5E897BA1"/>
    <w:multiLevelType w:val="hybridMultilevel"/>
    <w:tmpl w:val="50008582"/>
    <w:lvl w:ilvl="0" w:tplc="4F2CDD9C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674AF952">
      <w:numFmt w:val="bullet"/>
      <w:lvlText w:val="-"/>
      <w:lvlJc w:val="left"/>
      <w:pPr>
        <w:ind w:left="4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2" w:tplc="86E69B4A">
      <w:numFmt w:val="bullet"/>
      <w:lvlText w:val="•"/>
      <w:lvlJc w:val="left"/>
      <w:pPr>
        <w:ind w:left="1475" w:hanging="140"/>
      </w:pPr>
      <w:rPr>
        <w:rFonts w:hint="default"/>
        <w:lang w:val="en-GB" w:eastAsia="en-GB" w:bidi="en-GB"/>
      </w:rPr>
    </w:lvl>
    <w:lvl w:ilvl="3" w:tplc="D02E2DC0">
      <w:numFmt w:val="bullet"/>
      <w:lvlText w:val="•"/>
      <w:lvlJc w:val="left"/>
      <w:pPr>
        <w:ind w:left="2450" w:hanging="140"/>
      </w:pPr>
      <w:rPr>
        <w:rFonts w:hint="default"/>
        <w:lang w:val="en-GB" w:eastAsia="en-GB" w:bidi="en-GB"/>
      </w:rPr>
    </w:lvl>
    <w:lvl w:ilvl="4" w:tplc="74E4A842">
      <w:numFmt w:val="bullet"/>
      <w:lvlText w:val="•"/>
      <w:lvlJc w:val="left"/>
      <w:pPr>
        <w:ind w:left="3425" w:hanging="140"/>
      </w:pPr>
      <w:rPr>
        <w:rFonts w:hint="default"/>
        <w:lang w:val="en-GB" w:eastAsia="en-GB" w:bidi="en-GB"/>
      </w:rPr>
    </w:lvl>
    <w:lvl w:ilvl="5" w:tplc="8C6CA2BE">
      <w:numFmt w:val="bullet"/>
      <w:lvlText w:val="•"/>
      <w:lvlJc w:val="left"/>
      <w:pPr>
        <w:ind w:left="4400" w:hanging="140"/>
      </w:pPr>
      <w:rPr>
        <w:rFonts w:hint="default"/>
        <w:lang w:val="en-GB" w:eastAsia="en-GB" w:bidi="en-GB"/>
      </w:rPr>
    </w:lvl>
    <w:lvl w:ilvl="6" w:tplc="C65E9C1A">
      <w:numFmt w:val="bullet"/>
      <w:lvlText w:val="•"/>
      <w:lvlJc w:val="left"/>
      <w:pPr>
        <w:ind w:left="5376" w:hanging="140"/>
      </w:pPr>
      <w:rPr>
        <w:rFonts w:hint="default"/>
        <w:lang w:val="en-GB" w:eastAsia="en-GB" w:bidi="en-GB"/>
      </w:rPr>
    </w:lvl>
    <w:lvl w:ilvl="7" w:tplc="FDF439A4">
      <w:numFmt w:val="bullet"/>
      <w:lvlText w:val="•"/>
      <w:lvlJc w:val="left"/>
      <w:pPr>
        <w:ind w:left="6351" w:hanging="140"/>
      </w:pPr>
      <w:rPr>
        <w:rFonts w:hint="default"/>
        <w:lang w:val="en-GB" w:eastAsia="en-GB" w:bidi="en-GB"/>
      </w:rPr>
    </w:lvl>
    <w:lvl w:ilvl="8" w:tplc="BC62792E">
      <w:numFmt w:val="bullet"/>
      <w:lvlText w:val="•"/>
      <w:lvlJc w:val="left"/>
      <w:pPr>
        <w:ind w:left="7326" w:hanging="140"/>
      </w:pPr>
      <w:rPr>
        <w:rFonts w:hint="default"/>
        <w:lang w:val="en-GB" w:eastAsia="en-GB" w:bidi="en-GB"/>
      </w:rPr>
    </w:lvl>
  </w:abstractNum>
  <w:abstractNum w:abstractNumId="12" w15:restartNumberingAfterBreak="0">
    <w:nsid w:val="5E9B1B33"/>
    <w:multiLevelType w:val="hybridMultilevel"/>
    <w:tmpl w:val="3BF215B2"/>
    <w:lvl w:ilvl="0" w:tplc="9D7AD94A">
      <w:numFmt w:val="bullet"/>
      <w:lvlText w:val=""/>
      <w:lvlJc w:val="left"/>
      <w:pPr>
        <w:ind w:left="467" w:hanging="284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9DEA3FC">
      <w:numFmt w:val="bullet"/>
      <w:lvlText w:val="•"/>
      <w:lvlJc w:val="left"/>
      <w:pPr>
        <w:ind w:left="1341" w:hanging="284"/>
      </w:pPr>
      <w:rPr>
        <w:rFonts w:hint="default"/>
        <w:lang w:val="en-GB" w:eastAsia="en-GB" w:bidi="en-GB"/>
      </w:rPr>
    </w:lvl>
    <w:lvl w:ilvl="2" w:tplc="8460EAEC">
      <w:numFmt w:val="bullet"/>
      <w:lvlText w:val="•"/>
      <w:lvlJc w:val="left"/>
      <w:pPr>
        <w:ind w:left="2223" w:hanging="284"/>
      </w:pPr>
      <w:rPr>
        <w:rFonts w:hint="default"/>
        <w:lang w:val="en-GB" w:eastAsia="en-GB" w:bidi="en-GB"/>
      </w:rPr>
    </w:lvl>
    <w:lvl w:ilvl="3" w:tplc="ECB81028">
      <w:numFmt w:val="bullet"/>
      <w:lvlText w:val="•"/>
      <w:lvlJc w:val="left"/>
      <w:pPr>
        <w:ind w:left="3105" w:hanging="284"/>
      </w:pPr>
      <w:rPr>
        <w:rFonts w:hint="default"/>
        <w:lang w:val="en-GB" w:eastAsia="en-GB" w:bidi="en-GB"/>
      </w:rPr>
    </w:lvl>
    <w:lvl w:ilvl="4" w:tplc="2FC4FF28">
      <w:numFmt w:val="bullet"/>
      <w:lvlText w:val="•"/>
      <w:lvlJc w:val="left"/>
      <w:pPr>
        <w:ind w:left="3986" w:hanging="284"/>
      </w:pPr>
      <w:rPr>
        <w:rFonts w:hint="default"/>
        <w:lang w:val="en-GB" w:eastAsia="en-GB" w:bidi="en-GB"/>
      </w:rPr>
    </w:lvl>
    <w:lvl w:ilvl="5" w:tplc="6C60FB78">
      <w:numFmt w:val="bullet"/>
      <w:lvlText w:val="•"/>
      <w:lvlJc w:val="left"/>
      <w:pPr>
        <w:ind w:left="4868" w:hanging="284"/>
      </w:pPr>
      <w:rPr>
        <w:rFonts w:hint="default"/>
        <w:lang w:val="en-GB" w:eastAsia="en-GB" w:bidi="en-GB"/>
      </w:rPr>
    </w:lvl>
    <w:lvl w:ilvl="6" w:tplc="E8A810D0">
      <w:numFmt w:val="bullet"/>
      <w:lvlText w:val="•"/>
      <w:lvlJc w:val="left"/>
      <w:pPr>
        <w:ind w:left="5750" w:hanging="284"/>
      </w:pPr>
      <w:rPr>
        <w:rFonts w:hint="default"/>
        <w:lang w:val="en-GB" w:eastAsia="en-GB" w:bidi="en-GB"/>
      </w:rPr>
    </w:lvl>
    <w:lvl w:ilvl="7" w:tplc="415017AA">
      <w:numFmt w:val="bullet"/>
      <w:lvlText w:val="•"/>
      <w:lvlJc w:val="left"/>
      <w:pPr>
        <w:ind w:left="6631" w:hanging="284"/>
      </w:pPr>
      <w:rPr>
        <w:rFonts w:hint="default"/>
        <w:lang w:val="en-GB" w:eastAsia="en-GB" w:bidi="en-GB"/>
      </w:rPr>
    </w:lvl>
    <w:lvl w:ilvl="8" w:tplc="4AFAB43A">
      <w:numFmt w:val="bullet"/>
      <w:lvlText w:val="•"/>
      <w:lvlJc w:val="left"/>
      <w:pPr>
        <w:ind w:left="7513" w:hanging="284"/>
      </w:pPr>
      <w:rPr>
        <w:rFonts w:hint="default"/>
        <w:lang w:val="en-GB" w:eastAsia="en-GB" w:bidi="en-GB"/>
      </w:rPr>
    </w:lvl>
  </w:abstractNum>
  <w:abstractNum w:abstractNumId="13" w15:restartNumberingAfterBreak="0">
    <w:nsid w:val="62227E72"/>
    <w:multiLevelType w:val="hybridMultilevel"/>
    <w:tmpl w:val="69348B54"/>
    <w:lvl w:ilvl="0" w:tplc="B9021902">
      <w:numFmt w:val="bullet"/>
      <w:lvlText w:val=""/>
      <w:lvlJc w:val="left"/>
      <w:pPr>
        <w:ind w:left="467" w:hanging="284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ADC07A2">
      <w:numFmt w:val="bullet"/>
      <w:lvlText w:val="•"/>
      <w:lvlJc w:val="left"/>
      <w:pPr>
        <w:ind w:left="1341" w:hanging="284"/>
      </w:pPr>
      <w:rPr>
        <w:rFonts w:hint="default"/>
        <w:lang w:val="en-GB" w:eastAsia="en-GB" w:bidi="en-GB"/>
      </w:rPr>
    </w:lvl>
    <w:lvl w:ilvl="2" w:tplc="0F4C564E">
      <w:numFmt w:val="bullet"/>
      <w:lvlText w:val="•"/>
      <w:lvlJc w:val="left"/>
      <w:pPr>
        <w:ind w:left="2223" w:hanging="284"/>
      </w:pPr>
      <w:rPr>
        <w:rFonts w:hint="default"/>
        <w:lang w:val="en-GB" w:eastAsia="en-GB" w:bidi="en-GB"/>
      </w:rPr>
    </w:lvl>
    <w:lvl w:ilvl="3" w:tplc="560C8346">
      <w:numFmt w:val="bullet"/>
      <w:lvlText w:val="•"/>
      <w:lvlJc w:val="left"/>
      <w:pPr>
        <w:ind w:left="3105" w:hanging="284"/>
      </w:pPr>
      <w:rPr>
        <w:rFonts w:hint="default"/>
        <w:lang w:val="en-GB" w:eastAsia="en-GB" w:bidi="en-GB"/>
      </w:rPr>
    </w:lvl>
    <w:lvl w:ilvl="4" w:tplc="90B04B82">
      <w:numFmt w:val="bullet"/>
      <w:lvlText w:val="•"/>
      <w:lvlJc w:val="left"/>
      <w:pPr>
        <w:ind w:left="3986" w:hanging="284"/>
      </w:pPr>
      <w:rPr>
        <w:rFonts w:hint="default"/>
        <w:lang w:val="en-GB" w:eastAsia="en-GB" w:bidi="en-GB"/>
      </w:rPr>
    </w:lvl>
    <w:lvl w:ilvl="5" w:tplc="18049A2E">
      <w:numFmt w:val="bullet"/>
      <w:lvlText w:val="•"/>
      <w:lvlJc w:val="left"/>
      <w:pPr>
        <w:ind w:left="4868" w:hanging="284"/>
      </w:pPr>
      <w:rPr>
        <w:rFonts w:hint="default"/>
        <w:lang w:val="en-GB" w:eastAsia="en-GB" w:bidi="en-GB"/>
      </w:rPr>
    </w:lvl>
    <w:lvl w:ilvl="6" w:tplc="80DA9944">
      <w:numFmt w:val="bullet"/>
      <w:lvlText w:val="•"/>
      <w:lvlJc w:val="left"/>
      <w:pPr>
        <w:ind w:left="5750" w:hanging="284"/>
      </w:pPr>
      <w:rPr>
        <w:rFonts w:hint="default"/>
        <w:lang w:val="en-GB" w:eastAsia="en-GB" w:bidi="en-GB"/>
      </w:rPr>
    </w:lvl>
    <w:lvl w:ilvl="7" w:tplc="5D421430">
      <w:numFmt w:val="bullet"/>
      <w:lvlText w:val="•"/>
      <w:lvlJc w:val="left"/>
      <w:pPr>
        <w:ind w:left="6631" w:hanging="284"/>
      </w:pPr>
      <w:rPr>
        <w:rFonts w:hint="default"/>
        <w:lang w:val="en-GB" w:eastAsia="en-GB" w:bidi="en-GB"/>
      </w:rPr>
    </w:lvl>
    <w:lvl w:ilvl="8" w:tplc="C3E4A7D0">
      <w:numFmt w:val="bullet"/>
      <w:lvlText w:val="•"/>
      <w:lvlJc w:val="left"/>
      <w:pPr>
        <w:ind w:left="7513" w:hanging="284"/>
      </w:pPr>
      <w:rPr>
        <w:rFonts w:hint="default"/>
        <w:lang w:val="en-GB" w:eastAsia="en-GB" w:bidi="en-GB"/>
      </w:rPr>
    </w:lvl>
  </w:abstractNum>
  <w:abstractNum w:abstractNumId="14" w15:restartNumberingAfterBreak="0">
    <w:nsid w:val="668424A1"/>
    <w:multiLevelType w:val="hybridMultilevel"/>
    <w:tmpl w:val="E7E2700A"/>
    <w:lvl w:ilvl="0" w:tplc="D110075E">
      <w:start w:val="1"/>
      <w:numFmt w:val="decimal"/>
      <w:lvlText w:val="%1."/>
      <w:lvlJc w:val="left"/>
      <w:pPr>
        <w:ind w:left="936" w:hanging="348"/>
        <w:jc w:val="left"/>
      </w:pPr>
      <w:rPr>
        <w:rFonts w:ascii="Times New Roman" w:eastAsia="Times New Roman" w:hAnsi="Times New Roman" w:cs="Times New Roman" w:hint="default"/>
        <w:i/>
        <w:spacing w:val="-30"/>
        <w:w w:val="99"/>
        <w:sz w:val="24"/>
        <w:szCs w:val="24"/>
        <w:lang w:val="en-GB" w:eastAsia="en-GB" w:bidi="en-GB"/>
      </w:rPr>
    </w:lvl>
    <w:lvl w:ilvl="1" w:tplc="0106B98E">
      <w:numFmt w:val="bullet"/>
      <w:lvlText w:val="•"/>
      <w:lvlJc w:val="left"/>
      <w:pPr>
        <w:ind w:left="940" w:hanging="348"/>
      </w:pPr>
      <w:rPr>
        <w:rFonts w:hint="default"/>
        <w:lang w:val="en-GB" w:eastAsia="en-GB" w:bidi="en-GB"/>
      </w:rPr>
    </w:lvl>
    <w:lvl w:ilvl="2" w:tplc="274ACC78">
      <w:numFmt w:val="bullet"/>
      <w:lvlText w:val="•"/>
      <w:lvlJc w:val="left"/>
      <w:pPr>
        <w:ind w:left="1891" w:hanging="348"/>
      </w:pPr>
      <w:rPr>
        <w:rFonts w:hint="default"/>
        <w:lang w:val="en-GB" w:eastAsia="en-GB" w:bidi="en-GB"/>
      </w:rPr>
    </w:lvl>
    <w:lvl w:ilvl="3" w:tplc="AFA84286">
      <w:numFmt w:val="bullet"/>
      <w:lvlText w:val="•"/>
      <w:lvlJc w:val="left"/>
      <w:pPr>
        <w:ind w:left="2843" w:hanging="348"/>
      </w:pPr>
      <w:rPr>
        <w:rFonts w:hint="default"/>
        <w:lang w:val="en-GB" w:eastAsia="en-GB" w:bidi="en-GB"/>
      </w:rPr>
    </w:lvl>
    <w:lvl w:ilvl="4" w:tplc="7F66DC9C">
      <w:numFmt w:val="bullet"/>
      <w:lvlText w:val="•"/>
      <w:lvlJc w:val="left"/>
      <w:pPr>
        <w:ind w:left="3795" w:hanging="348"/>
      </w:pPr>
      <w:rPr>
        <w:rFonts w:hint="default"/>
        <w:lang w:val="en-GB" w:eastAsia="en-GB" w:bidi="en-GB"/>
      </w:rPr>
    </w:lvl>
    <w:lvl w:ilvl="5" w:tplc="D1CAB078">
      <w:numFmt w:val="bullet"/>
      <w:lvlText w:val="•"/>
      <w:lvlJc w:val="left"/>
      <w:pPr>
        <w:ind w:left="4747" w:hanging="348"/>
      </w:pPr>
      <w:rPr>
        <w:rFonts w:hint="default"/>
        <w:lang w:val="en-GB" w:eastAsia="en-GB" w:bidi="en-GB"/>
      </w:rPr>
    </w:lvl>
    <w:lvl w:ilvl="6" w:tplc="66EC008E">
      <w:numFmt w:val="bullet"/>
      <w:lvlText w:val="•"/>
      <w:lvlJc w:val="left"/>
      <w:pPr>
        <w:ind w:left="5699" w:hanging="348"/>
      </w:pPr>
      <w:rPr>
        <w:rFonts w:hint="default"/>
        <w:lang w:val="en-GB" w:eastAsia="en-GB" w:bidi="en-GB"/>
      </w:rPr>
    </w:lvl>
    <w:lvl w:ilvl="7" w:tplc="A8D8E382">
      <w:numFmt w:val="bullet"/>
      <w:lvlText w:val="•"/>
      <w:lvlJc w:val="left"/>
      <w:pPr>
        <w:ind w:left="6650" w:hanging="348"/>
      </w:pPr>
      <w:rPr>
        <w:rFonts w:hint="default"/>
        <w:lang w:val="en-GB" w:eastAsia="en-GB" w:bidi="en-GB"/>
      </w:rPr>
    </w:lvl>
    <w:lvl w:ilvl="8" w:tplc="9AEE2362">
      <w:numFmt w:val="bullet"/>
      <w:lvlText w:val="•"/>
      <w:lvlJc w:val="left"/>
      <w:pPr>
        <w:ind w:left="7602" w:hanging="348"/>
      </w:pPr>
      <w:rPr>
        <w:rFonts w:hint="default"/>
        <w:lang w:val="en-GB" w:eastAsia="en-GB" w:bidi="en-GB"/>
      </w:rPr>
    </w:lvl>
  </w:abstractNum>
  <w:abstractNum w:abstractNumId="15" w15:restartNumberingAfterBreak="0">
    <w:nsid w:val="731E1E78"/>
    <w:multiLevelType w:val="hybridMultilevel"/>
    <w:tmpl w:val="3092A74E"/>
    <w:lvl w:ilvl="0" w:tplc="DDDE5158">
      <w:numFmt w:val="bullet"/>
      <w:lvlText w:val="-"/>
      <w:lvlJc w:val="left"/>
      <w:pPr>
        <w:ind w:left="3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1" w:tplc="20F82A28">
      <w:numFmt w:val="bullet"/>
      <w:lvlText w:val="•"/>
      <w:lvlJc w:val="left"/>
      <w:pPr>
        <w:ind w:left="1215" w:hanging="140"/>
      </w:pPr>
      <w:rPr>
        <w:rFonts w:hint="default"/>
        <w:lang w:val="en-GB" w:eastAsia="en-GB" w:bidi="en-GB"/>
      </w:rPr>
    </w:lvl>
    <w:lvl w:ilvl="2" w:tplc="8B50FB2C">
      <w:numFmt w:val="bullet"/>
      <w:lvlText w:val="•"/>
      <w:lvlJc w:val="left"/>
      <w:pPr>
        <w:ind w:left="2111" w:hanging="140"/>
      </w:pPr>
      <w:rPr>
        <w:rFonts w:hint="default"/>
        <w:lang w:val="en-GB" w:eastAsia="en-GB" w:bidi="en-GB"/>
      </w:rPr>
    </w:lvl>
    <w:lvl w:ilvl="3" w:tplc="70FE1938">
      <w:numFmt w:val="bullet"/>
      <w:lvlText w:val="•"/>
      <w:lvlJc w:val="left"/>
      <w:pPr>
        <w:ind w:left="3007" w:hanging="140"/>
      </w:pPr>
      <w:rPr>
        <w:rFonts w:hint="default"/>
        <w:lang w:val="en-GB" w:eastAsia="en-GB" w:bidi="en-GB"/>
      </w:rPr>
    </w:lvl>
    <w:lvl w:ilvl="4" w:tplc="F94C82BA">
      <w:numFmt w:val="bullet"/>
      <w:lvlText w:val="•"/>
      <w:lvlJc w:val="left"/>
      <w:pPr>
        <w:ind w:left="3902" w:hanging="140"/>
      </w:pPr>
      <w:rPr>
        <w:rFonts w:hint="default"/>
        <w:lang w:val="en-GB" w:eastAsia="en-GB" w:bidi="en-GB"/>
      </w:rPr>
    </w:lvl>
    <w:lvl w:ilvl="5" w:tplc="B2F4EB6C">
      <w:numFmt w:val="bullet"/>
      <w:lvlText w:val="•"/>
      <w:lvlJc w:val="left"/>
      <w:pPr>
        <w:ind w:left="4798" w:hanging="140"/>
      </w:pPr>
      <w:rPr>
        <w:rFonts w:hint="default"/>
        <w:lang w:val="en-GB" w:eastAsia="en-GB" w:bidi="en-GB"/>
      </w:rPr>
    </w:lvl>
    <w:lvl w:ilvl="6" w:tplc="4344FD52">
      <w:numFmt w:val="bullet"/>
      <w:lvlText w:val="•"/>
      <w:lvlJc w:val="left"/>
      <w:pPr>
        <w:ind w:left="5694" w:hanging="140"/>
      </w:pPr>
      <w:rPr>
        <w:rFonts w:hint="default"/>
        <w:lang w:val="en-GB" w:eastAsia="en-GB" w:bidi="en-GB"/>
      </w:rPr>
    </w:lvl>
    <w:lvl w:ilvl="7" w:tplc="D73A8B66">
      <w:numFmt w:val="bullet"/>
      <w:lvlText w:val="•"/>
      <w:lvlJc w:val="left"/>
      <w:pPr>
        <w:ind w:left="6589" w:hanging="140"/>
      </w:pPr>
      <w:rPr>
        <w:rFonts w:hint="default"/>
        <w:lang w:val="en-GB" w:eastAsia="en-GB" w:bidi="en-GB"/>
      </w:rPr>
    </w:lvl>
    <w:lvl w:ilvl="8" w:tplc="44B40398">
      <w:numFmt w:val="bullet"/>
      <w:lvlText w:val="•"/>
      <w:lvlJc w:val="left"/>
      <w:pPr>
        <w:ind w:left="7485" w:hanging="140"/>
      </w:pPr>
      <w:rPr>
        <w:rFonts w:hint="default"/>
        <w:lang w:val="en-GB" w:eastAsia="en-GB" w:bidi="en-GB"/>
      </w:rPr>
    </w:lvl>
  </w:abstractNum>
  <w:num w:numId="1" w16cid:durableId="10760224">
    <w:abstractNumId w:val="9"/>
  </w:num>
  <w:num w:numId="2" w16cid:durableId="1407073228">
    <w:abstractNumId w:val="5"/>
  </w:num>
  <w:num w:numId="3" w16cid:durableId="631905770">
    <w:abstractNumId w:val="2"/>
  </w:num>
  <w:num w:numId="4" w16cid:durableId="1876850282">
    <w:abstractNumId w:val="1"/>
  </w:num>
  <w:num w:numId="5" w16cid:durableId="1767997321">
    <w:abstractNumId w:val="11"/>
  </w:num>
  <w:num w:numId="6" w16cid:durableId="348994307">
    <w:abstractNumId w:val="0"/>
  </w:num>
  <w:num w:numId="7" w16cid:durableId="122971011">
    <w:abstractNumId w:val="7"/>
  </w:num>
  <w:num w:numId="8" w16cid:durableId="1835142402">
    <w:abstractNumId w:val="10"/>
  </w:num>
  <w:num w:numId="9" w16cid:durableId="463281173">
    <w:abstractNumId w:val="15"/>
  </w:num>
  <w:num w:numId="10" w16cid:durableId="1996491547">
    <w:abstractNumId w:val="12"/>
  </w:num>
  <w:num w:numId="11" w16cid:durableId="1344360675">
    <w:abstractNumId w:val="6"/>
  </w:num>
  <w:num w:numId="12" w16cid:durableId="1835755104">
    <w:abstractNumId w:val="4"/>
  </w:num>
  <w:num w:numId="13" w16cid:durableId="1474954234">
    <w:abstractNumId w:val="14"/>
  </w:num>
  <w:num w:numId="14" w16cid:durableId="906961328">
    <w:abstractNumId w:val="13"/>
  </w:num>
  <w:num w:numId="15" w16cid:durableId="256712974">
    <w:abstractNumId w:val="3"/>
  </w:num>
  <w:num w:numId="16" w16cid:durableId="17954447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985"/>
    <w:rsid w:val="000548EC"/>
    <w:rsid w:val="00B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B35F"/>
  <w15:docId w15:val="{646D8DEE-6576-4D7F-BCD5-7E119947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Nagwek1">
    <w:name w:val="heading 1"/>
    <w:basedOn w:val="Normalny"/>
    <w:uiPriority w:val="9"/>
    <w:qFormat/>
    <w:pPr>
      <w:ind w:left="2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216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56" w:hanging="360"/>
    </w:pPr>
  </w:style>
  <w:style w:type="paragraph" w:customStyle="1" w:styleId="TableParagraph">
    <w:name w:val="Table Paragraph"/>
    <w:basedOn w:val="Normalny"/>
    <w:uiPriority w:val="1"/>
    <w:qFormat/>
    <w:pPr>
      <w:ind w:left="4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1324</Words>
  <Characters>7947</Characters>
  <Application>Microsoft Office Word</Application>
  <DocSecurity>0</DocSecurity>
  <Lines>66</Lines>
  <Paragraphs>18</Paragraphs>
  <ScaleCrop>false</ScaleCrop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Marcin Sadowski</cp:lastModifiedBy>
  <cp:revision>2</cp:revision>
  <dcterms:created xsi:type="dcterms:W3CDTF">2023-11-28T11:11:00Z</dcterms:created>
  <dcterms:modified xsi:type="dcterms:W3CDTF">2023-11-28T11:11:00Z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2023-11-28T00:00:00Z</vt:filetime>
  </property>
</Properties>
</file>