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45FCA" w14:textId="35DF6B3E" w:rsidR="000746C5" w:rsidRDefault="000746C5" w:rsidP="000C7817">
      <w:pPr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1D0294FA" w14:textId="77777777" w:rsidR="00960B81" w:rsidRPr="000C7817" w:rsidRDefault="00960B81" w:rsidP="000C7817">
      <w:pPr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0C7817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0C7817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0C7817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0C7817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BE7D65C" w:rsidR="00363F81" w:rsidRPr="000C7817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7521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75210" w:rsidRPr="000C7817">
        <w:rPr>
          <w:rFonts w:asciiTheme="minorHAnsi" w:hAnsiTheme="minorHAnsi" w:cstheme="minorHAnsi"/>
          <w:highlight w:val="yellow"/>
        </w:rPr>
        <w:t>.........................</w:t>
      </w:r>
    </w:p>
    <w:p w14:paraId="43134346" w14:textId="73D3607E" w:rsidR="004501ED" w:rsidRPr="00FB5AF6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0C7817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75210"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B5AF6" w:rsidRPr="00FB5AF6">
        <w:rPr>
          <w:rFonts w:asciiTheme="minorHAnsi" w:hAnsiTheme="minorHAnsi" w:cstheme="minorHAnsi"/>
          <w:b/>
          <w:color w:val="000000" w:themeColor="text1"/>
        </w:rPr>
        <w:t>Lektorat drugiego języka obcego nowożytnego A2</w:t>
      </w:r>
    </w:p>
    <w:p w14:paraId="274BA5FF" w14:textId="4386FC9A" w:rsidR="004838B3" w:rsidRPr="00FB5AF6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FB5AF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075210" w:rsidRPr="00FB5AF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proofErr w:type="spellStart"/>
      <w:r w:rsidR="00FB5AF6" w:rsidRPr="00960B81">
        <w:rPr>
          <w:rFonts w:asciiTheme="minorHAnsi" w:hAnsiTheme="minorHAnsi" w:cstheme="minorHAnsi"/>
          <w:b/>
          <w:i w:val="0"/>
        </w:rPr>
        <w:t>Foreign</w:t>
      </w:r>
      <w:proofErr w:type="spellEnd"/>
      <w:r w:rsidR="00FB5AF6" w:rsidRPr="00960B81">
        <w:rPr>
          <w:rFonts w:asciiTheme="minorHAnsi" w:hAnsiTheme="minorHAnsi" w:cstheme="minorHAnsi"/>
          <w:b/>
          <w:i w:val="0"/>
        </w:rPr>
        <w:t xml:space="preserve"> </w:t>
      </w:r>
      <w:proofErr w:type="spellStart"/>
      <w:r w:rsidR="00FB5AF6" w:rsidRPr="00960B81">
        <w:rPr>
          <w:rFonts w:asciiTheme="minorHAnsi" w:hAnsiTheme="minorHAnsi" w:cstheme="minorHAnsi"/>
          <w:b/>
          <w:i w:val="0"/>
        </w:rPr>
        <w:t>language</w:t>
      </w:r>
      <w:proofErr w:type="spellEnd"/>
      <w:r w:rsidR="00FB5AF6" w:rsidRPr="00960B81">
        <w:rPr>
          <w:rFonts w:asciiTheme="minorHAnsi" w:hAnsiTheme="minorHAnsi" w:cstheme="minorHAnsi"/>
          <w:b/>
          <w:i w:val="0"/>
        </w:rPr>
        <w:t xml:space="preserve"> </w:t>
      </w:r>
      <w:proofErr w:type="spellStart"/>
      <w:r w:rsidR="00FB5AF6" w:rsidRPr="00960B81">
        <w:rPr>
          <w:rFonts w:asciiTheme="minorHAnsi" w:hAnsiTheme="minorHAnsi" w:cstheme="minorHAnsi"/>
          <w:b/>
          <w:i w:val="0"/>
        </w:rPr>
        <w:t>course</w:t>
      </w:r>
      <w:proofErr w:type="spellEnd"/>
      <w:r w:rsidR="00FB5AF6" w:rsidRPr="00960B81">
        <w:rPr>
          <w:rFonts w:asciiTheme="minorHAnsi" w:hAnsiTheme="minorHAnsi" w:cstheme="minorHAnsi"/>
          <w:b/>
          <w:i w:val="0"/>
        </w:rPr>
        <w:t xml:space="preserve"> II A2</w:t>
      </w:r>
    </w:p>
    <w:p w14:paraId="1405C745" w14:textId="3853D916" w:rsidR="000746C5" w:rsidRPr="000C7817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Usytuowanie</w:t>
      </w:r>
      <w:r w:rsidR="00BE67AE" w:rsidRPr="000C7817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  <w:r w:rsidRPr="000C7817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0C7817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0C7817" w:rsidRDefault="003B6F34" w:rsidP="00F83470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A2696D1" w:rsidR="000746C5" w:rsidRPr="00DF3E7E" w:rsidRDefault="00B07D2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Prawo</w:t>
            </w:r>
          </w:p>
        </w:tc>
      </w:tr>
      <w:tr w:rsidR="00341AC4" w:rsidRPr="000C7817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0C7817" w:rsidRDefault="003B6F34" w:rsidP="00F83470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68F6DF21" w:rsidR="000746C5" w:rsidRPr="00DF3E7E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3E7E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Studia </w:t>
            </w:r>
            <w:r w:rsidRPr="00DF3E7E">
              <w:rPr>
                <w:rFonts w:asciiTheme="minorHAnsi" w:hAnsiTheme="minorHAnsi" w:cstheme="minorHAnsi"/>
                <w:sz w:val="21"/>
                <w:szCs w:val="21"/>
                <w:highlight w:val="yellow"/>
                <w:u w:color="000000"/>
                <w:bdr w:val="nil"/>
              </w:rPr>
              <w:t>stacjonarne/niestacjonarne</w:t>
            </w:r>
          </w:p>
        </w:tc>
      </w:tr>
      <w:tr w:rsidR="00341AC4" w:rsidRPr="000C7817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0C7817" w:rsidRDefault="00AB3480" w:rsidP="00F83470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E03C634" w:rsidR="00AB3480" w:rsidRPr="0072567F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2567F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u w:color="000000"/>
                <w:bdr w:val="nil"/>
              </w:rPr>
              <w:t>Studia jednolite magisterskie</w:t>
            </w:r>
          </w:p>
        </w:tc>
      </w:tr>
      <w:tr w:rsidR="00341AC4" w:rsidRPr="000C7817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0C7817" w:rsidRDefault="00C74615" w:rsidP="00F83470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5B7233C" w:rsidR="000746C5" w:rsidRPr="0072567F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2567F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u w:color="000000"/>
                <w:bdr w:val="nil"/>
              </w:rPr>
              <w:t>Praktyczny</w:t>
            </w:r>
          </w:p>
        </w:tc>
      </w:tr>
      <w:tr w:rsidR="00341AC4" w:rsidRPr="000C7817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0C7817" w:rsidRDefault="003B6F34" w:rsidP="00F83470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765E9F52" w:rsidR="000746C5" w:rsidRPr="00DF3E7E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3E7E">
              <w:rPr>
                <w:rFonts w:asciiTheme="minorHAnsi" w:hAnsiTheme="minorHAnsi" w:cstheme="minorHAnsi"/>
                <w:sz w:val="21"/>
                <w:szCs w:val="21"/>
              </w:rPr>
              <w:t xml:space="preserve">mgr </w:t>
            </w:r>
            <w:r w:rsidR="0072567F">
              <w:rPr>
                <w:rFonts w:asciiTheme="minorHAnsi" w:hAnsiTheme="minorHAnsi" w:cstheme="minorHAnsi"/>
                <w:sz w:val="21"/>
                <w:szCs w:val="21"/>
              </w:rPr>
              <w:t>Ewa Mamrot-Tuszyńska</w:t>
            </w:r>
          </w:p>
        </w:tc>
      </w:tr>
      <w:tr w:rsidR="00341AC4" w:rsidRPr="000C7817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0C7817" w:rsidRDefault="003B6F34" w:rsidP="00F83470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AC3C9AD" w:rsidR="001373A5" w:rsidRPr="00DF3E7E" w:rsidRDefault="001B40D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="00075210" w:rsidRPr="00DF3E7E">
                <w:rPr>
                  <w:rFonts w:asciiTheme="minorHAnsi" w:eastAsia="Cambria" w:hAnsiTheme="minorHAnsi" w:cstheme="minorHAnsi"/>
                  <w:color w:val="4472C4"/>
                  <w:sz w:val="21"/>
                  <w:szCs w:val="21"/>
                  <w:u w:val="single" w:color="0000FF"/>
                </w:rPr>
                <w:t>sjo@ujk.edu.pl</w:t>
              </w:r>
            </w:hyperlink>
          </w:p>
        </w:tc>
      </w:tr>
    </w:tbl>
    <w:p w14:paraId="07E319B6" w14:textId="74AAD63C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0C7817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0C7817" w:rsidRDefault="003B6F34" w:rsidP="00F83470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3F98D29" w:rsidR="000746C5" w:rsidRPr="0072567F" w:rsidRDefault="0072567F" w:rsidP="00C7684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2567F">
              <w:rPr>
                <w:rFonts w:asciiTheme="minorHAnsi" w:hAnsiTheme="minorHAnsi" w:cstheme="minorHAnsi"/>
                <w:sz w:val="21"/>
                <w:szCs w:val="21"/>
              </w:rPr>
              <w:t>Język obcy nowożytny/</w:t>
            </w:r>
            <w:r w:rsidR="0055117E">
              <w:rPr>
                <w:rFonts w:asciiTheme="minorHAnsi" w:hAnsiTheme="minorHAnsi" w:cstheme="minorHAnsi"/>
                <w:sz w:val="21"/>
                <w:szCs w:val="21"/>
              </w:rPr>
              <w:t>Polski</w:t>
            </w:r>
          </w:p>
        </w:tc>
      </w:tr>
      <w:tr w:rsidR="00341AC4" w:rsidRPr="000C7817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0C7817" w:rsidRDefault="003B6F34" w:rsidP="00F83470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5D28D00" w:rsidR="000746C5" w:rsidRPr="00375832" w:rsidRDefault="00003455" w:rsidP="00C7684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5832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Znajomość języka obcego na poziomie </w:t>
            </w:r>
            <w:r w:rsidR="0072567F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A1</w:t>
            </w:r>
            <w:r w:rsidRPr="00375832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 zgodnie </w:t>
            </w:r>
            <w:r w:rsidR="00C37C1D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ze</w:t>
            </w:r>
            <w:r w:rsidRPr="00375832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 </w:t>
            </w:r>
            <w:r w:rsidRPr="00375832">
              <w:rPr>
                <w:rFonts w:ascii="Calibri" w:hAnsi="Calibri" w:cs="Calibri"/>
                <w:sz w:val="21"/>
                <w:szCs w:val="21"/>
              </w:rPr>
              <w:t xml:space="preserve">standardami </w:t>
            </w:r>
            <w:r w:rsidRPr="00375832">
              <w:rPr>
                <w:rStyle w:val="Brak"/>
                <w:rFonts w:ascii="Calibri" w:hAnsi="Calibri" w:cs="Calibri"/>
                <w:sz w:val="21"/>
                <w:szCs w:val="21"/>
              </w:rPr>
              <w:t>Europejskiego Systemu Opisu Kształcenia Językowego (ESOKJ)</w:t>
            </w:r>
          </w:p>
        </w:tc>
      </w:tr>
    </w:tbl>
    <w:p w14:paraId="3E7144CC" w14:textId="6D649217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0C7817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0C7817" w:rsidRDefault="003B6F34" w:rsidP="00F8347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182BFDC" w:rsidR="000746C5" w:rsidRPr="00003455" w:rsidRDefault="00075210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003455">
              <w:rPr>
                <w:rFonts w:asciiTheme="minorHAnsi" w:hAnsiTheme="minorHAnsi" w:cstheme="minorHAnsi"/>
                <w:sz w:val="21"/>
                <w:szCs w:val="21"/>
              </w:rPr>
              <w:t>Lektorat</w:t>
            </w:r>
          </w:p>
        </w:tc>
      </w:tr>
      <w:tr w:rsidR="00341AC4" w:rsidRPr="000C7817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0C7817" w:rsidRDefault="003B6F34" w:rsidP="00F8347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5C20222" w:rsidR="000746C5" w:rsidRPr="00003455" w:rsidRDefault="000752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3455">
              <w:rPr>
                <w:rFonts w:asciiTheme="minorHAnsi" w:hAnsiTheme="minorHAnsi" w:cstheme="minorHAnsi"/>
                <w:sz w:val="21"/>
                <w:szCs w:val="21"/>
              </w:rPr>
              <w:t>Zajęcia w pomieszczeniach dydaktycznych UJK</w:t>
            </w:r>
          </w:p>
        </w:tc>
      </w:tr>
      <w:tr w:rsidR="004229F0" w:rsidRPr="000C7817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4229F0" w:rsidRPr="000C7817" w:rsidRDefault="004229F0" w:rsidP="00F8347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98733DE" w:rsidR="004229F0" w:rsidRPr="004229F0" w:rsidRDefault="004229F0" w:rsidP="004229F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29F0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Zaliczenie z oceną po każdym semestrze nauki</w:t>
            </w:r>
          </w:p>
        </w:tc>
      </w:tr>
      <w:tr w:rsidR="004229F0" w:rsidRPr="000C7817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4229F0" w:rsidRPr="000C7817" w:rsidRDefault="004229F0" w:rsidP="00F8347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16FC2C01" w:rsidR="004229F0" w:rsidRPr="004229F0" w:rsidRDefault="004229F0" w:rsidP="004229F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>Metody bazują</w:t>
            </w:r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  <w:lang w:val="pt-PT"/>
              </w:rPr>
              <w:t>ce na podej</w:t>
            </w:r>
            <w:proofErr w:type="spellStart"/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>ściu</w:t>
            </w:r>
            <w:proofErr w:type="spellEnd"/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 xml:space="preserve"> komunikacyjnym; metoda eklektyczna, łącząca różne elementy metod podających i problemowych, w tym dyskusje i formy aktywizujące; praktyczne.</w:t>
            </w:r>
          </w:p>
        </w:tc>
      </w:tr>
      <w:tr w:rsidR="004229F0" w:rsidRPr="000C7817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4229F0" w:rsidRPr="000C7817" w:rsidRDefault="004229F0" w:rsidP="004229F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1172F9C2" w14:textId="77777777" w:rsidR="0072567F" w:rsidRPr="0072567F" w:rsidRDefault="0072567F" w:rsidP="005A0620">
            <w:pPr>
              <w:spacing w:line="276" w:lineRule="auto"/>
              <w:ind w:left="108"/>
              <w:rPr>
                <w:rFonts w:asciiTheme="minorHAnsi" w:hAnsiTheme="minorHAnsi" w:cstheme="minorHAnsi"/>
                <w:b/>
                <w:sz w:val="21"/>
                <w:szCs w:val="21"/>
                <w:lang w:bidi="ar-SA"/>
              </w:rPr>
            </w:pPr>
            <w:r w:rsidRPr="0072567F">
              <w:rPr>
                <w:rFonts w:asciiTheme="minorHAnsi" w:hAnsiTheme="minorHAnsi" w:cstheme="minorHAnsi"/>
                <w:b/>
                <w:sz w:val="21"/>
                <w:szCs w:val="21"/>
              </w:rPr>
              <w:t>Ogólnodostępne podręczniki dla poziomu A2 wg ESOKJ</w:t>
            </w:r>
          </w:p>
          <w:p w14:paraId="02E43A0F" w14:textId="77777777" w:rsidR="0072567F" w:rsidRPr="0072567F" w:rsidRDefault="0072567F" w:rsidP="005A0620">
            <w:pPr>
              <w:spacing w:line="276" w:lineRule="auto"/>
              <w:ind w:left="108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  <w:proofErr w:type="spellStart"/>
            <w:r w:rsidRPr="0072567F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Literatura</w:t>
            </w:r>
            <w:proofErr w:type="spellEnd"/>
            <w:r w:rsidRPr="0072567F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2567F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specjalistyczna</w:t>
            </w:r>
            <w:proofErr w:type="spellEnd"/>
            <w:r w:rsidRPr="0072567F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:</w:t>
            </w:r>
          </w:p>
          <w:p w14:paraId="0893F5DE" w14:textId="77777777" w:rsidR="0072567F" w:rsidRPr="0072567F" w:rsidRDefault="0072567F" w:rsidP="005A0620">
            <w:pPr>
              <w:spacing w:line="276" w:lineRule="auto"/>
              <w:ind w:left="108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  <w:proofErr w:type="spellStart"/>
            <w:r w:rsidRPr="0072567F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Jęz</w:t>
            </w:r>
            <w:proofErr w:type="spellEnd"/>
            <w:r w:rsidRPr="0072567F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72567F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angielski</w:t>
            </w:r>
            <w:proofErr w:type="spellEnd"/>
            <w:r w:rsidRPr="0072567F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:</w:t>
            </w:r>
          </w:p>
          <w:p w14:paraId="2F4C03C5" w14:textId="77777777" w:rsidR="0072567F" w:rsidRPr="0072567F" w:rsidRDefault="0072567F" w:rsidP="005A0620">
            <w:pPr>
              <w:ind w:left="108"/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ar-SA"/>
              </w:rPr>
            </w:pPr>
            <w:r w:rsidRPr="0072567F">
              <w:rPr>
                <w:rFonts w:asciiTheme="minorHAnsi" w:hAnsiTheme="minorHAnsi" w:cstheme="minorHAnsi"/>
                <w:sz w:val="21"/>
                <w:szCs w:val="21"/>
                <w:lang w:val="en-US" w:eastAsia="ar-SA"/>
              </w:rPr>
              <w:t xml:space="preserve">1. Evans V., Dooley J. and D. J. Smith, </w:t>
            </w:r>
            <w:proofErr w:type="spellStart"/>
            <w:r w:rsidRPr="0072567F">
              <w:rPr>
                <w:rFonts w:asciiTheme="minorHAnsi" w:hAnsiTheme="minorHAnsi" w:cstheme="minorHAnsi"/>
                <w:sz w:val="21"/>
                <w:szCs w:val="21"/>
                <w:lang w:val="en-US" w:eastAsia="ar-SA"/>
              </w:rPr>
              <w:t>Carrer</w:t>
            </w:r>
            <w:proofErr w:type="spellEnd"/>
            <w:r w:rsidRPr="0072567F">
              <w:rPr>
                <w:rFonts w:asciiTheme="minorHAnsi" w:hAnsiTheme="minorHAnsi" w:cstheme="minorHAnsi"/>
                <w:sz w:val="21"/>
                <w:szCs w:val="21"/>
                <w:lang w:val="en-US" w:eastAsia="ar-SA"/>
              </w:rPr>
              <w:t xml:space="preserve"> Paths Law</w:t>
            </w:r>
            <w:r w:rsidRPr="0072567F">
              <w:rPr>
                <w:rFonts w:asciiTheme="minorHAnsi" w:hAnsiTheme="minorHAnsi" w:cstheme="minorHAnsi"/>
                <w:i/>
                <w:sz w:val="21"/>
                <w:szCs w:val="21"/>
                <w:lang w:val="en-US" w:eastAsia="ar-SA"/>
              </w:rPr>
              <w:t>, Express Publishing 2011</w:t>
            </w:r>
          </w:p>
          <w:p w14:paraId="123956EE" w14:textId="77777777" w:rsidR="0072567F" w:rsidRPr="0072567F" w:rsidRDefault="0072567F" w:rsidP="005A0620">
            <w:pPr>
              <w:spacing w:line="276" w:lineRule="auto"/>
              <w:ind w:left="108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2567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Jęz. niemiecki: </w:t>
            </w:r>
          </w:p>
          <w:p w14:paraId="3CC89FCC" w14:textId="77777777" w:rsidR="0072567F" w:rsidRPr="0072567F" w:rsidRDefault="0072567F" w:rsidP="005A0620">
            <w:pPr>
              <w:ind w:left="108"/>
              <w:rPr>
                <w:rFonts w:asciiTheme="minorHAnsi" w:hAnsiTheme="minorHAnsi" w:cstheme="minorHAnsi"/>
                <w:sz w:val="21"/>
                <w:szCs w:val="21"/>
                <w:lang w:eastAsia="ar-SA"/>
              </w:rPr>
            </w:pPr>
            <w:r w:rsidRPr="0072567F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1. E. </w:t>
            </w:r>
            <w:proofErr w:type="spellStart"/>
            <w:r w:rsidRPr="0072567F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Tuora-Schwierskott</w:t>
            </w:r>
            <w:proofErr w:type="spellEnd"/>
            <w:r w:rsidRPr="0072567F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. </w:t>
            </w:r>
            <w:r w:rsidRPr="0072567F">
              <w:rPr>
                <w:rFonts w:asciiTheme="minorHAnsi" w:hAnsiTheme="minorHAnsi" w:cstheme="minorHAnsi"/>
                <w:i/>
                <w:sz w:val="21"/>
                <w:szCs w:val="21"/>
                <w:lang w:eastAsia="ar-SA"/>
              </w:rPr>
              <w:t>Niemiecki język prawniczy w 40 lekcjach</w:t>
            </w:r>
            <w:r w:rsidRPr="0072567F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. Wydawnictwo C.H. Beck. Warszawa 2013</w:t>
            </w:r>
          </w:p>
          <w:p w14:paraId="77A72132" w14:textId="621954B7" w:rsidR="0072567F" w:rsidRDefault="0072567F" w:rsidP="005A0620">
            <w:pPr>
              <w:snapToGrid w:val="0"/>
              <w:ind w:left="108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  <w:r w:rsidRPr="0072567F"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  <w:t>2</w:t>
            </w:r>
            <w:r w:rsidR="00A203E8"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  <w:t xml:space="preserve">. </w:t>
            </w:r>
            <w:proofErr w:type="spellStart"/>
            <w:r w:rsidRPr="0072567F"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  <w:t>Ganczar</w:t>
            </w:r>
            <w:proofErr w:type="spellEnd"/>
            <w:r w:rsidRPr="0072567F"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  <w:t xml:space="preserve"> M., Rogowska B. </w:t>
            </w:r>
            <w:r w:rsidRPr="0072567F">
              <w:rPr>
                <w:rFonts w:asciiTheme="minorHAnsi" w:hAnsiTheme="minorHAnsi" w:cstheme="minorHAnsi"/>
                <w:bCs/>
                <w:i/>
                <w:sz w:val="21"/>
                <w:szCs w:val="21"/>
                <w:lang w:eastAsia="ar-SA"/>
              </w:rPr>
              <w:t>Prawo, język niemiecki, ćwiczenia i słownictwo specjalistyczne.</w:t>
            </w:r>
            <w:r w:rsidRPr="0072567F"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960B81"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  <w:t>Hueber</w:t>
            </w:r>
            <w:proofErr w:type="spellEnd"/>
            <w:r w:rsidRPr="00960B81"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  <w:t xml:space="preserve"> Polska. Warszawa 2009</w:t>
            </w:r>
          </w:p>
          <w:p w14:paraId="3CA942DB" w14:textId="3D6D90AC" w:rsidR="00A203E8" w:rsidRPr="00960B81" w:rsidRDefault="00A203E8" w:rsidP="005A0620">
            <w:pPr>
              <w:snapToGrid w:val="0"/>
              <w:ind w:left="108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  <w:t xml:space="preserve">3. </w:t>
            </w:r>
            <w:r w:rsidRPr="00A203E8">
              <w:rPr>
                <w:rFonts w:asciiTheme="minorHAnsi" w:hAnsiTheme="minorHAnsi" w:cstheme="minorHAnsi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S. </w:t>
            </w:r>
            <w:proofErr w:type="spellStart"/>
            <w:r w:rsidRPr="00A203E8">
              <w:rPr>
                <w:rFonts w:asciiTheme="minorHAnsi" w:hAnsiTheme="minorHAnsi" w:cstheme="minorHAnsi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Bęza</w:t>
            </w:r>
            <w:proofErr w:type="spellEnd"/>
            <w:r w:rsidRPr="00A203E8">
              <w:rPr>
                <w:rFonts w:asciiTheme="minorHAnsi" w:hAnsiTheme="minorHAnsi" w:cstheme="minorHAnsi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, Nowe Repetytorium z gramatyki języka niemieckiego. Wydanie rozszerzone. PKWN.  Wydawnictwo Naukowe PWN S. A. 2023</w:t>
            </w:r>
          </w:p>
          <w:p w14:paraId="61B179A4" w14:textId="77777777" w:rsidR="0072567F" w:rsidRPr="00960B81" w:rsidRDefault="0072567F" w:rsidP="005A0620">
            <w:pPr>
              <w:spacing w:line="276" w:lineRule="auto"/>
              <w:ind w:left="108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ar-SA"/>
              </w:rPr>
            </w:pPr>
            <w:r w:rsidRPr="00960B81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ar-SA"/>
              </w:rPr>
              <w:t>Jęz. rosyjski:</w:t>
            </w:r>
          </w:p>
          <w:p w14:paraId="709479CB" w14:textId="2485498B" w:rsidR="0072567F" w:rsidRPr="005A0620" w:rsidRDefault="005A0620" w:rsidP="005A0620">
            <w:pPr>
              <w:ind w:left="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1. </w:t>
            </w:r>
            <w:r w:rsidR="0072567F" w:rsidRPr="005A0620">
              <w:rPr>
                <w:rFonts w:asciiTheme="minorHAnsi" w:hAnsiTheme="minorHAnsi" w:cstheme="minorHAnsi"/>
                <w:sz w:val="21"/>
                <w:szCs w:val="21"/>
              </w:rPr>
              <w:t xml:space="preserve">Kałuża  M., </w:t>
            </w:r>
            <w:r w:rsidR="0072567F" w:rsidRPr="005A0620">
              <w:rPr>
                <w:rFonts w:asciiTheme="minorHAnsi" w:hAnsiTheme="minorHAnsi" w:cstheme="minorHAnsi"/>
                <w:i/>
                <w:sz w:val="21"/>
                <w:szCs w:val="21"/>
              </w:rPr>
              <w:t>Rosyjski język prawniczy w 40 lekcjach</w:t>
            </w:r>
            <w:r w:rsidR="0072567F" w:rsidRPr="005A0620">
              <w:rPr>
                <w:rFonts w:asciiTheme="minorHAnsi" w:hAnsiTheme="minorHAnsi" w:cstheme="minorHAnsi"/>
                <w:sz w:val="21"/>
                <w:szCs w:val="21"/>
              </w:rPr>
              <w:t xml:space="preserve">, Wydawnictwo C.H. Beck, Warszawa 2011 </w:t>
            </w:r>
          </w:p>
          <w:p w14:paraId="5EB84B85" w14:textId="3DFDA3E8" w:rsidR="00960B81" w:rsidRPr="005A0620" w:rsidRDefault="005A0620" w:rsidP="005A0620">
            <w:pPr>
              <w:ind w:left="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2. </w:t>
            </w:r>
            <w:proofErr w:type="spellStart"/>
            <w:r w:rsidR="00960B81" w:rsidRPr="005A0620">
              <w:rPr>
                <w:rFonts w:asciiTheme="minorHAnsi" w:hAnsiTheme="minorHAnsi" w:cstheme="minorHAnsi"/>
                <w:sz w:val="21"/>
                <w:szCs w:val="21"/>
              </w:rPr>
              <w:t>Ginter</w:t>
            </w:r>
            <w:proofErr w:type="spellEnd"/>
            <w:r w:rsidR="00960B81" w:rsidRPr="005A0620">
              <w:rPr>
                <w:rFonts w:asciiTheme="minorHAnsi" w:hAnsiTheme="minorHAnsi" w:cstheme="minorHAnsi"/>
                <w:sz w:val="21"/>
                <w:szCs w:val="21"/>
              </w:rPr>
              <w:t xml:space="preserve"> A., </w:t>
            </w:r>
            <w:proofErr w:type="spellStart"/>
            <w:r w:rsidR="00960B81" w:rsidRPr="005A0620">
              <w:rPr>
                <w:rFonts w:asciiTheme="minorHAnsi" w:hAnsiTheme="minorHAnsi" w:cstheme="minorHAnsi"/>
                <w:sz w:val="21"/>
                <w:szCs w:val="21"/>
              </w:rPr>
              <w:t>Wot</w:t>
            </w:r>
            <w:proofErr w:type="spellEnd"/>
            <w:r w:rsidR="00960B81" w:rsidRPr="005A062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960B81" w:rsidRPr="005A0620">
              <w:rPr>
                <w:rFonts w:asciiTheme="minorHAnsi" w:hAnsiTheme="minorHAnsi" w:cstheme="minorHAnsi"/>
                <w:sz w:val="21"/>
                <w:szCs w:val="21"/>
              </w:rPr>
              <w:t>leksika</w:t>
            </w:r>
            <w:proofErr w:type="spellEnd"/>
            <w:r w:rsidR="00960B81" w:rsidRPr="005A0620">
              <w:rPr>
                <w:rFonts w:asciiTheme="minorHAnsi" w:hAnsiTheme="minorHAnsi" w:cstheme="minorHAnsi"/>
                <w:sz w:val="21"/>
                <w:szCs w:val="21"/>
              </w:rPr>
              <w:t>! Repetytorium leksykalne z języka rosyjskiego z ćwiczeniami, Warszawa, 2015.</w:t>
            </w:r>
          </w:p>
          <w:p w14:paraId="21539079" w14:textId="4685CC34" w:rsidR="004229F0" w:rsidRPr="004229F0" w:rsidRDefault="00A203E8" w:rsidP="005A0620">
            <w:pPr>
              <w:pStyle w:val="TableParagraph"/>
              <w:spacing w:line="276" w:lineRule="auto"/>
              <w:ind w:left="1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72567F" w:rsidRPr="0072567F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proofErr w:type="spellStart"/>
            <w:r w:rsidR="0072567F" w:rsidRPr="0072567F">
              <w:rPr>
                <w:rFonts w:asciiTheme="minorHAnsi" w:hAnsiTheme="minorHAnsi" w:cstheme="minorHAnsi"/>
                <w:sz w:val="21"/>
                <w:szCs w:val="21"/>
              </w:rPr>
              <w:t>Zobek</w:t>
            </w:r>
            <w:proofErr w:type="spellEnd"/>
            <w:r w:rsidR="0072567F" w:rsidRPr="0072567F">
              <w:rPr>
                <w:rFonts w:asciiTheme="minorHAnsi" w:hAnsiTheme="minorHAnsi" w:cstheme="minorHAnsi"/>
                <w:sz w:val="21"/>
                <w:szCs w:val="21"/>
              </w:rPr>
              <w:t xml:space="preserve"> T., </w:t>
            </w:r>
            <w:r w:rsidR="0072567F" w:rsidRPr="0072567F">
              <w:rPr>
                <w:rFonts w:asciiTheme="minorHAnsi" w:hAnsiTheme="minorHAnsi" w:cstheme="minorHAnsi"/>
                <w:i/>
                <w:sz w:val="21"/>
                <w:szCs w:val="21"/>
              </w:rPr>
              <w:t>Słownik terminologii prawniczej rosyjsko-polski</w:t>
            </w:r>
            <w:r w:rsidR="0072567F" w:rsidRPr="0072567F">
              <w:rPr>
                <w:rFonts w:asciiTheme="minorHAnsi" w:hAnsiTheme="minorHAnsi" w:cstheme="minorHAnsi"/>
                <w:sz w:val="21"/>
                <w:szCs w:val="21"/>
              </w:rPr>
              <w:br/>
              <w:t>Wydawnictwo C. H. Beck, Warszawa 2008</w:t>
            </w:r>
          </w:p>
        </w:tc>
      </w:tr>
      <w:tr w:rsidR="004229F0" w:rsidRPr="000C7817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4229F0" w:rsidRPr="000C7817" w:rsidRDefault="004229F0" w:rsidP="004229F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4AC570A7" w14:textId="6558BD72" w:rsidR="0072567F" w:rsidRPr="0072567F" w:rsidRDefault="0072567F" w:rsidP="00A203E8">
            <w:pPr>
              <w:ind w:left="108"/>
              <w:rPr>
                <w:rFonts w:asciiTheme="minorHAnsi" w:hAnsiTheme="minorHAnsi" w:cstheme="minorHAnsi"/>
                <w:sz w:val="21"/>
                <w:szCs w:val="21"/>
                <w:lang w:bidi="ar-SA"/>
              </w:rPr>
            </w:pPr>
            <w:r w:rsidRPr="0072567F">
              <w:rPr>
                <w:rFonts w:asciiTheme="minorHAnsi" w:hAnsiTheme="minorHAnsi" w:cstheme="minorHAnsi"/>
                <w:sz w:val="21"/>
                <w:szCs w:val="21"/>
              </w:rPr>
              <w:t>Inne niż literatura podstawowa podręczniki ogólnodostępne dla poziomu A2 oraz publikacje i materiały autorskie</w:t>
            </w:r>
          </w:p>
          <w:p w14:paraId="137F90BC" w14:textId="77777777" w:rsidR="0072567F" w:rsidRPr="0072567F" w:rsidRDefault="0072567F" w:rsidP="00A203E8">
            <w:pPr>
              <w:spacing w:line="276" w:lineRule="auto"/>
              <w:ind w:left="108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proofErr w:type="spellStart"/>
            <w:r w:rsidRPr="0072567F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lastRenderedPageBreak/>
              <w:t>Literatura</w:t>
            </w:r>
            <w:proofErr w:type="spellEnd"/>
            <w:r w:rsidRPr="0072567F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2567F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specjalistyczna</w:t>
            </w:r>
            <w:proofErr w:type="spellEnd"/>
            <w:r w:rsidRPr="0072567F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:</w:t>
            </w:r>
          </w:p>
          <w:p w14:paraId="1FE03C83" w14:textId="77777777" w:rsidR="0072567F" w:rsidRPr="0072567F" w:rsidRDefault="0072567F" w:rsidP="00A203E8">
            <w:pPr>
              <w:spacing w:line="276" w:lineRule="auto"/>
              <w:ind w:left="108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  <w:proofErr w:type="spellStart"/>
            <w:r w:rsidRPr="0072567F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Jęz</w:t>
            </w:r>
            <w:proofErr w:type="spellEnd"/>
            <w:r w:rsidRPr="0072567F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72567F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angielski</w:t>
            </w:r>
            <w:proofErr w:type="spellEnd"/>
            <w:r w:rsidRPr="0072567F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:</w:t>
            </w:r>
          </w:p>
          <w:p w14:paraId="787E3A9D" w14:textId="234A6E77" w:rsidR="0072567F" w:rsidRPr="0072567F" w:rsidRDefault="0072567F" w:rsidP="00A203E8">
            <w:pPr>
              <w:ind w:left="108"/>
              <w:rPr>
                <w:rFonts w:asciiTheme="minorHAnsi" w:hAnsiTheme="minorHAnsi" w:cstheme="minorHAnsi"/>
                <w:sz w:val="21"/>
                <w:szCs w:val="21"/>
                <w:lang w:val="en-US" w:eastAsia="ar-SA"/>
              </w:rPr>
            </w:pPr>
            <w:r w:rsidRPr="0072567F">
              <w:rPr>
                <w:rFonts w:asciiTheme="minorHAnsi" w:hAnsiTheme="minorHAnsi" w:cstheme="minorHAnsi"/>
                <w:sz w:val="21"/>
                <w:szCs w:val="21"/>
                <w:lang w:val="en-US" w:eastAsia="ar-SA"/>
              </w:rPr>
              <w:t>1. Murthy R., Essential Grammar in Use, Cambridge University Press 2015</w:t>
            </w:r>
          </w:p>
          <w:p w14:paraId="73C01D02" w14:textId="4472D9CC" w:rsidR="0072567F" w:rsidRDefault="0072567F" w:rsidP="00A203E8">
            <w:pPr>
              <w:ind w:left="108"/>
              <w:rPr>
                <w:rFonts w:asciiTheme="minorHAnsi" w:hAnsiTheme="minorHAnsi" w:cstheme="minorHAnsi"/>
                <w:sz w:val="21"/>
                <w:szCs w:val="21"/>
                <w:lang w:val="en-US" w:eastAsia="ar-SA"/>
              </w:rPr>
            </w:pPr>
            <w:r w:rsidRPr="0072567F">
              <w:rPr>
                <w:rFonts w:asciiTheme="minorHAnsi" w:hAnsiTheme="minorHAnsi" w:cstheme="minorHAnsi"/>
                <w:sz w:val="21"/>
                <w:szCs w:val="21"/>
                <w:lang w:val="en-US" w:eastAsia="ar-SA"/>
              </w:rPr>
              <w:t>2. Vince M., Elementary Language Practice, MACMILLAN 2010</w:t>
            </w:r>
          </w:p>
          <w:p w14:paraId="051A3B8F" w14:textId="77777777" w:rsidR="00FA26F8" w:rsidRPr="00A114D9" w:rsidRDefault="00FA26F8" w:rsidP="00A203E8">
            <w:pPr>
              <w:ind w:left="108"/>
              <w:rPr>
                <w:rFonts w:asciiTheme="minorHAnsi" w:hAnsiTheme="minorHAnsi" w:cstheme="minorHAnsi"/>
                <w:sz w:val="21"/>
                <w:szCs w:val="21"/>
                <w:lang w:val="en-US" w:eastAsia="ar-SA"/>
              </w:rPr>
            </w:pPr>
          </w:p>
          <w:p w14:paraId="2C25DDF3" w14:textId="77777777" w:rsidR="0072567F" w:rsidRPr="0072567F" w:rsidRDefault="0072567F" w:rsidP="00A203E8">
            <w:pPr>
              <w:spacing w:line="276" w:lineRule="auto"/>
              <w:ind w:left="108"/>
              <w:rPr>
                <w:rFonts w:asciiTheme="minorHAnsi" w:hAnsiTheme="minorHAnsi" w:cstheme="minorHAnsi"/>
                <w:b/>
                <w:color w:val="FF0000"/>
                <w:sz w:val="21"/>
                <w:szCs w:val="21"/>
              </w:rPr>
            </w:pPr>
            <w:r w:rsidRPr="0072567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Jęz. niemiecki: </w:t>
            </w:r>
          </w:p>
          <w:p w14:paraId="43C06F72" w14:textId="60D4A7F2" w:rsidR="0072567F" w:rsidRPr="0072567F" w:rsidRDefault="003F5D87" w:rsidP="00A203E8">
            <w:pPr>
              <w:widowControl/>
              <w:numPr>
                <w:ilvl w:val="0"/>
                <w:numId w:val="7"/>
              </w:numPr>
              <w:autoSpaceDE/>
              <w:autoSpaceDN/>
              <w:ind w:left="108"/>
              <w:rPr>
                <w:rFonts w:asciiTheme="minorHAnsi" w:hAnsiTheme="minorHAnsi" w:cstheme="minorHAnsi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1. </w:t>
            </w:r>
            <w:r w:rsidR="0072567F" w:rsidRPr="0072567F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Kilian A. </w:t>
            </w:r>
            <w:r w:rsidR="0072567F" w:rsidRPr="0072567F">
              <w:rPr>
                <w:rFonts w:asciiTheme="minorHAnsi" w:hAnsiTheme="minorHAnsi" w:cstheme="minorHAnsi"/>
                <w:i/>
                <w:sz w:val="21"/>
                <w:szCs w:val="21"/>
                <w:lang w:eastAsia="ar-SA"/>
              </w:rPr>
              <w:t>Słownik języka prawniczego i ekonomicznego.</w:t>
            </w:r>
            <w:r w:rsidR="0072567F" w:rsidRPr="0072567F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 </w:t>
            </w:r>
            <w:r w:rsidR="0072567F" w:rsidRPr="0072567F"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  <w:t>Wydawnictwo C. H. Beck, Warszawa 1996.</w:t>
            </w:r>
          </w:p>
          <w:p w14:paraId="48803CC8" w14:textId="1868A644" w:rsidR="0072567F" w:rsidRPr="0072567F" w:rsidRDefault="003F5D87" w:rsidP="00A203E8">
            <w:pPr>
              <w:widowControl/>
              <w:numPr>
                <w:ilvl w:val="0"/>
                <w:numId w:val="7"/>
              </w:numPr>
              <w:autoSpaceDE/>
              <w:autoSpaceDN/>
              <w:ind w:left="108"/>
              <w:rPr>
                <w:rFonts w:asciiTheme="minorHAnsi" w:hAnsiTheme="minorHAnsi" w:cstheme="minorHAnsi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2. </w:t>
            </w:r>
            <w:r w:rsidR="0072567F" w:rsidRPr="0072567F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„</w:t>
            </w:r>
            <w:r w:rsidR="0072567F" w:rsidRPr="0072567F">
              <w:rPr>
                <w:rFonts w:asciiTheme="minorHAnsi" w:hAnsiTheme="minorHAnsi" w:cstheme="minorHAnsi"/>
                <w:i/>
                <w:sz w:val="21"/>
                <w:szCs w:val="21"/>
                <w:lang w:eastAsia="ar-SA"/>
              </w:rPr>
              <w:t>Niemieckie ustawy o spółce ZOO i spółce akcyjnej</w:t>
            </w:r>
            <w:r w:rsidR="0072567F" w:rsidRPr="0072567F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. </w:t>
            </w:r>
            <w:r w:rsidR="0072567F" w:rsidRPr="0072567F"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  <w:t xml:space="preserve">Wydawnictwo C. H. Beck, </w:t>
            </w:r>
            <w:r w:rsidR="0072567F" w:rsidRPr="0072567F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 Warszawa 1999</w:t>
            </w:r>
          </w:p>
          <w:p w14:paraId="7AA8B2B9" w14:textId="77777777" w:rsidR="0072567F" w:rsidRPr="0072567F" w:rsidRDefault="0072567F" w:rsidP="00A203E8">
            <w:pPr>
              <w:ind w:left="108"/>
              <w:rPr>
                <w:rFonts w:asciiTheme="minorHAnsi" w:hAnsiTheme="minorHAnsi" w:cstheme="minorHAnsi"/>
                <w:color w:val="FF0000"/>
                <w:sz w:val="21"/>
                <w:szCs w:val="21"/>
                <w:lang w:eastAsia="ar-SA"/>
              </w:rPr>
            </w:pPr>
          </w:p>
          <w:p w14:paraId="34DD5CE4" w14:textId="77777777" w:rsidR="0072567F" w:rsidRPr="0072567F" w:rsidRDefault="0072567F" w:rsidP="00A203E8">
            <w:pPr>
              <w:spacing w:line="276" w:lineRule="auto"/>
              <w:ind w:left="108"/>
              <w:rPr>
                <w:rFonts w:asciiTheme="minorHAnsi" w:hAnsiTheme="minorHAnsi" w:cstheme="minorHAnsi"/>
                <w:b/>
                <w:sz w:val="21"/>
                <w:szCs w:val="21"/>
                <w:lang w:eastAsia="ar-SA"/>
              </w:rPr>
            </w:pPr>
            <w:r w:rsidRPr="0072567F">
              <w:rPr>
                <w:rFonts w:asciiTheme="minorHAnsi" w:hAnsiTheme="minorHAnsi" w:cstheme="minorHAnsi"/>
                <w:b/>
                <w:sz w:val="21"/>
                <w:szCs w:val="21"/>
                <w:lang w:eastAsia="ar-SA"/>
              </w:rPr>
              <w:t>Jęz. rosyjski:</w:t>
            </w:r>
          </w:p>
          <w:p w14:paraId="2B417012" w14:textId="7AD357E4" w:rsidR="0072567F" w:rsidRPr="0072567F" w:rsidRDefault="0072567F" w:rsidP="00A203E8">
            <w:pPr>
              <w:ind w:left="108"/>
              <w:rPr>
                <w:rFonts w:asciiTheme="minorHAnsi" w:hAnsiTheme="minorHAnsi" w:cstheme="minorHAnsi"/>
                <w:sz w:val="21"/>
                <w:szCs w:val="21"/>
              </w:rPr>
            </w:pPr>
            <w:r w:rsidRPr="0072567F">
              <w:rPr>
                <w:rFonts w:asciiTheme="minorHAnsi" w:hAnsiTheme="minorHAnsi" w:cstheme="minorHAnsi"/>
                <w:sz w:val="21"/>
                <w:szCs w:val="21"/>
              </w:rPr>
              <w:t>1.</w:t>
            </w:r>
            <w:r w:rsidR="00960B8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72567F">
              <w:rPr>
                <w:rFonts w:asciiTheme="minorHAnsi" w:hAnsiTheme="minorHAnsi" w:cstheme="minorHAnsi"/>
                <w:sz w:val="21"/>
                <w:szCs w:val="21"/>
              </w:rPr>
              <w:t xml:space="preserve">Dziewanowska D., </w:t>
            </w:r>
            <w:r w:rsidRPr="0072567F">
              <w:rPr>
                <w:rFonts w:asciiTheme="minorHAnsi" w:hAnsiTheme="minorHAnsi" w:cstheme="minorHAnsi"/>
                <w:i/>
                <w:sz w:val="21"/>
                <w:szCs w:val="21"/>
                <w:lang w:val="ru-RU"/>
              </w:rPr>
              <w:t>Грамматика</w:t>
            </w:r>
            <w:r w:rsidRPr="00960B81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r w:rsidRPr="0072567F">
              <w:rPr>
                <w:rFonts w:asciiTheme="minorHAnsi" w:hAnsiTheme="minorHAnsi" w:cstheme="minorHAnsi"/>
                <w:i/>
                <w:sz w:val="21"/>
                <w:szCs w:val="21"/>
                <w:lang w:val="ru-RU"/>
              </w:rPr>
              <w:t>без</w:t>
            </w:r>
            <w:r w:rsidRPr="00960B81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r w:rsidRPr="0072567F">
              <w:rPr>
                <w:rFonts w:asciiTheme="minorHAnsi" w:hAnsiTheme="minorHAnsi" w:cstheme="minorHAnsi"/>
                <w:i/>
                <w:sz w:val="21"/>
                <w:szCs w:val="21"/>
                <w:lang w:val="ru-RU"/>
              </w:rPr>
              <w:t>проблем</w:t>
            </w:r>
            <w:r w:rsidRPr="0072567F">
              <w:rPr>
                <w:rFonts w:asciiTheme="minorHAnsi" w:hAnsiTheme="minorHAnsi" w:cstheme="minorHAnsi"/>
                <w:sz w:val="21"/>
                <w:szCs w:val="21"/>
              </w:rPr>
              <w:t>, WSiP, Warszawa, 2014</w:t>
            </w:r>
          </w:p>
          <w:p w14:paraId="087522D5" w14:textId="4711E642" w:rsidR="0072567F" w:rsidRPr="0072567F" w:rsidRDefault="001B40DB" w:rsidP="00A203E8">
            <w:pPr>
              <w:ind w:left="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bookmarkStart w:id="1" w:name="_GoBack"/>
            <w:bookmarkEnd w:id="1"/>
            <w:r w:rsidR="00960B81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72567F" w:rsidRPr="0072567F">
              <w:rPr>
                <w:rFonts w:asciiTheme="minorHAnsi" w:hAnsiTheme="minorHAnsi" w:cstheme="minorHAnsi"/>
                <w:sz w:val="21"/>
                <w:szCs w:val="21"/>
              </w:rPr>
              <w:t xml:space="preserve">Górecka B., </w:t>
            </w:r>
            <w:proofErr w:type="spellStart"/>
            <w:r w:rsidR="0072567F" w:rsidRPr="0072567F">
              <w:rPr>
                <w:rFonts w:asciiTheme="minorHAnsi" w:hAnsiTheme="minorHAnsi" w:cstheme="minorHAnsi"/>
                <w:sz w:val="21"/>
                <w:szCs w:val="21"/>
              </w:rPr>
              <w:t>Vassilenko</w:t>
            </w:r>
            <w:proofErr w:type="spellEnd"/>
            <w:r w:rsidR="0072567F" w:rsidRPr="0072567F">
              <w:rPr>
                <w:rFonts w:asciiTheme="minorHAnsi" w:hAnsiTheme="minorHAnsi" w:cstheme="minorHAnsi"/>
                <w:sz w:val="21"/>
                <w:szCs w:val="21"/>
              </w:rPr>
              <w:t xml:space="preserve"> N., </w:t>
            </w:r>
            <w:r w:rsidR="0072567F" w:rsidRPr="0072567F">
              <w:rPr>
                <w:rFonts w:asciiTheme="minorHAnsi" w:hAnsiTheme="minorHAnsi" w:cstheme="minorHAnsi"/>
                <w:i/>
                <w:sz w:val="21"/>
                <w:szCs w:val="21"/>
              </w:rPr>
              <w:t>Wzory rosyjskich dokumentów handlowych i sądowych</w:t>
            </w:r>
            <w:r w:rsidR="0072567F" w:rsidRPr="0072567F">
              <w:rPr>
                <w:rFonts w:asciiTheme="minorHAnsi" w:hAnsiTheme="minorHAnsi" w:cstheme="minorHAnsi"/>
                <w:sz w:val="21"/>
                <w:szCs w:val="21"/>
              </w:rPr>
              <w:t>, Wyd. TEPIS, Warszawa 2002</w:t>
            </w:r>
          </w:p>
          <w:p w14:paraId="7456B6D4" w14:textId="15796134" w:rsidR="004229F0" w:rsidRPr="0072567F" w:rsidRDefault="004229F0" w:rsidP="0072567F">
            <w:pPr>
              <w:pStyle w:val="TableParagraph"/>
              <w:spacing w:line="276" w:lineRule="auto"/>
              <w:ind w:left="1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11E22AD" w14:textId="632220BB" w:rsidR="000746C5" w:rsidRPr="004229F0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4229F0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603B993C" w:rsidR="003E0703" w:rsidRPr="004229F0" w:rsidRDefault="003E0703" w:rsidP="00F83470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70C4C09E" w14:textId="067FD9E3" w:rsidR="003E0703" w:rsidRPr="00321962" w:rsidRDefault="003E0703" w:rsidP="009F2693">
      <w:pPr>
        <w:pStyle w:val="TableParagraph"/>
        <w:numPr>
          <w:ilvl w:val="0"/>
          <w:numId w:val="10"/>
        </w:numPr>
        <w:spacing w:line="276" w:lineRule="auto"/>
        <w:ind w:left="924" w:hanging="35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Pr="0032196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="00075210" w:rsidRPr="0032196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E365AC" w:rsidRPr="00321962">
        <w:rPr>
          <w:rFonts w:asciiTheme="minorHAnsi" w:hAnsiTheme="minorHAnsi" w:cstheme="minorHAnsi"/>
          <w:color w:val="000000" w:themeColor="text1"/>
          <w:sz w:val="24"/>
          <w:szCs w:val="24"/>
        </w:rPr>
        <w:t>Systematyzowanie wiedzy w zakresie struktur leksykalno-gramatycznych</w:t>
      </w:r>
    </w:p>
    <w:p w14:paraId="471E5D6B" w14:textId="4B7AC783" w:rsidR="003E0703" w:rsidRPr="00321962" w:rsidRDefault="003E0703" w:rsidP="006D358F">
      <w:pPr>
        <w:pStyle w:val="TableParagraph"/>
        <w:numPr>
          <w:ilvl w:val="0"/>
          <w:numId w:val="10"/>
        </w:numPr>
        <w:spacing w:line="276" w:lineRule="auto"/>
        <w:ind w:left="924" w:hanging="35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2196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075210" w:rsidRPr="0032196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E365AC" w:rsidRPr="00321962">
        <w:rPr>
          <w:rFonts w:asciiTheme="minorHAnsi" w:hAnsiTheme="minorHAnsi" w:cstheme="minorHAnsi"/>
          <w:color w:val="000000" w:themeColor="text1"/>
          <w:sz w:val="24"/>
          <w:szCs w:val="24"/>
        </w:rPr>
        <w:t>Rozwijanie wszystkich sprawności językowych, pozwalające na proste posługiwanie się językiem w środowisku ogólnym i zawodowym</w:t>
      </w:r>
    </w:p>
    <w:p w14:paraId="250F2B86" w14:textId="1CB5A2B8" w:rsidR="003E0703" w:rsidRPr="00321962" w:rsidRDefault="00075210" w:rsidP="006D358F">
      <w:pPr>
        <w:pStyle w:val="TableParagraph"/>
        <w:numPr>
          <w:ilvl w:val="0"/>
          <w:numId w:val="10"/>
        </w:numPr>
        <w:spacing w:line="276" w:lineRule="auto"/>
        <w:ind w:left="924" w:hanging="35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2196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9F7689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="00E365AC" w:rsidRPr="00321962">
        <w:rPr>
          <w:rFonts w:asciiTheme="minorHAnsi" w:hAnsiTheme="minorHAnsi" w:cstheme="minorHAnsi"/>
          <w:color w:val="000000" w:themeColor="text1"/>
          <w:sz w:val="24"/>
          <w:szCs w:val="24"/>
        </w:rPr>
        <w:t>ozwijanie kompetencji krytycznej oceny posiadanej wiedzy</w:t>
      </w:r>
    </w:p>
    <w:p w14:paraId="394B9EBA" w14:textId="217F2E0A" w:rsidR="006D764F" w:rsidRPr="00321962" w:rsidRDefault="003E0703" w:rsidP="006D358F">
      <w:pPr>
        <w:pStyle w:val="TableParagraph"/>
        <w:numPr>
          <w:ilvl w:val="1"/>
          <w:numId w:val="2"/>
        </w:numPr>
        <w:snapToGrid w:val="0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2196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3E9A22E9" w14:textId="77777777" w:rsidR="00051F4A" w:rsidRPr="00E13FE6" w:rsidRDefault="00051F4A" w:rsidP="00051F4A">
      <w:pPr>
        <w:pStyle w:val="Standard"/>
        <w:spacing w:before="60" w:after="60" w:line="276" w:lineRule="auto"/>
        <w:ind w:left="567" w:right="122"/>
        <w:rPr>
          <w:rFonts w:asciiTheme="minorHAnsi" w:hAnsiTheme="minorHAnsi" w:cstheme="minorHAnsi"/>
          <w:b/>
          <w:bCs/>
          <w:color w:val="auto"/>
        </w:rPr>
      </w:pPr>
      <w:bookmarkStart w:id="2" w:name="_Hlk224201496"/>
      <w:r w:rsidRPr="00E13FE6">
        <w:rPr>
          <w:rFonts w:asciiTheme="minorHAnsi" w:hAnsiTheme="minorHAnsi" w:cstheme="minorHAnsi"/>
          <w:b/>
          <w:bCs/>
          <w:color w:val="auto"/>
        </w:rPr>
        <w:t>Treści leksykalne:</w:t>
      </w:r>
    </w:p>
    <w:p w14:paraId="446E4356" w14:textId="1F98CDA5" w:rsidR="00B03479" w:rsidRPr="00006436" w:rsidRDefault="00B03479" w:rsidP="00006436">
      <w:pPr>
        <w:pStyle w:val="Akapitzlist"/>
        <w:widowControl/>
        <w:numPr>
          <w:ilvl w:val="0"/>
          <w:numId w:val="16"/>
        </w:numP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006436">
        <w:rPr>
          <w:rFonts w:asciiTheme="minorHAnsi" w:hAnsiTheme="minorHAnsi" w:cstheme="minorHAnsi"/>
          <w:sz w:val="24"/>
          <w:szCs w:val="24"/>
        </w:rPr>
        <w:t>Elementy słownictwa specjalistycznego związanego z kierunkiem studiów</w:t>
      </w:r>
      <w:r w:rsidR="00006436" w:rsidRPr="00006436">
        <w:rPr>
          <w:rFonts w:asciiTheme="minorHAnsi" w:hAnsiTheme="minorHAnsi" w:cstheme="minorHAnsi"/>
          <w:sz w:val="24"/>
          <w:szCs w:val="24"/>
        </w:rPr>
        <w:t xml:space="preserve"> np.</w:t>
      </w:r>
      <w:r w:rsidRPr="00006436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551A05C5" w14:textId="3995AD58" w:rsidR="00B03479" w:rsidRPr="00006436" w:rsidRDefault="00B03479" w:rsidP="00006436">
      <w:pPr>
        <w:pStyle w:val="Akapitzlist"/>
        <w:numPr>
          <w:ilvl w:val="1"/>
          <w:numId w:val="17"/>
        </w:numPr>
        <w:ind w:left="1111" w:hanging="431"/>
        <w:jc w:val="both"/>
        <w:rPr>
          <w:rFonts w:asciiTheme="minorHAnsi" w:hAnsiTheme="minorHAnsi" w:cstheme="minorHAnsi"/>
          <w:sz w:val="24"/>
          <w:szCs w:val="24"/>
        </w:rPr>
      </w:pPr>
      <w:r w:rsidRPr="00006436">
        <w:rPr>
          <w:rFonts w:asciiTheme="minorHAnsi" w:hAnsiTheme="minorHAnsi" w:cstheme="minorHAnsi"/>
          <w:sz w:val="24"/>
          <w:szCs w:val="24"/>
        </w:rPr>
        <w:t>Podstawowe wyrażenia prawne</w:t>
      </w:r>
    </w:p>
    <w:p w14:paraId="625C3400" w14:textId="402D61B8" w:rsidR="00B03479" w:rsidRPr="00006436" w:rsidRDefault="00B03479" w:rsidP="00006436">
      <w:pPr>
        <w:pStyle w:val="Akapitzlist"/>
        <w:widowControl/>
        <w:numPr>
          <w:ilvl w:val="1"/>
          <w:numId w:val="17"/>
        </w:numPr>
        <w:autoSpaceDE/>
        <w:autoSpaceDN/>
        <w:ind w:left="1111" w:hanging="431"/>
        <w:jc w:val="both"/>
        <w:rPr>
          <w:rFonts w:asciiTheme="minorHAnsi" w:hAnsiTheme="minorHAnsi" w:cstheme="minorHAnsi"/>
          <w:sz w:val="24"/>
          <w:szCs w:val="24"/>
        </w:rPr>
      </w:pPr>
      <w:r w:rsidRPr="00006436">
        <w:rPr>
          <w:rFonts w:asciiTheme="minorHAnsi" w:hAnsiTheme="minorHAnsi" w:cstheme="minorHAnsi"/>
          <w:sz w:val="24"/>
          <w:szCs w:val="24"/>
        </w:rPr>
        <w:t xml:space="preserve">Skarga/pozew, wniosek, roszczenie </w:t>
      </w:r>
    </w:p>
    <w:p w14:paraId="0643D140" w14:textId="0E2F1B0C" w:rsidR="00B03479" w:rsidRPr="00006436" w:rsidRDefault="00B03479" w:rsidP="00006436">
      <w:pPr>
        <w:pStyle w:val="Akapitzlist"/>
        <w:widowControl/>
        <w:numPr>
          <w:ilvl w:val="1"/>
          <w:numId w:val="17"/>
        </w:numPr>
        <w:autoSpaceDE/>
        <w:autoSpaceDN/>
        <w:ind w:left="1111" w:hanging="431"/>
        <w:jc w:val="both"/>
        <w:rPr>
          <w:rFonts w:asciiTheme="minorHAnsi" w:hAnsiTheme="minorHAnsi" w:cstheme="minorHAnsi"/>
          <w:sz w:val="24"/>
          <w:szCs w:val="24"/>
        </w:rPr>
      </w:pPr>
      <w:r w:rsidRPr="00006436">
        <w:rPr>
          <w:rFonts w:asciiTheme="minorHAnsi" w:hAnsiTheme="minorHAnsi" w:cstheme="minorHAnsi"/>
          <w:sz w:val="24"/>
          <w:szCs w:val="24"/>
        </w:rPr>
        <w:t>Podstawowe terminy prawne</w:t>
      </w:r>
    </w:p>
    <w:p w14:paraId="72BF3147" w14:textId="77777777" w:rsidR="00B03479" w:rsidRPr="00006436" w:rsidRDefault="00B03479" w:rsidP="00006436">
      <w:pPr>
        <w:pStyle w:val="Akapitzlist"/>
        <w:widowControl/>
        <w:numPr>
          <w:ilvl w:val="1"/>
          <w:numId w:val="17"/>
        </w:numPr>
        <w:autoSpaceDE/>
        <w:autoSpaceDN/>
        <w:ind w:left="1111" w:hanging="431"/>
        <w:jc w:val="both"/>
        <w:rPr>
          <w:rFonts w:asciiTheme="minorHAnsi" w:hAnsiTheme="minorHAnsi" w:cstheme="minorHAnsi"/>
          <w:sz w:val="24"/>
          <w:szCs w:val="24"/>
        </w:rPr>
      </w:pPr>
      <w:r w:rsidRPr="00006436">
        <w:rPr>
          <w:rFonts w:asciiTheme="minorHAnsi" w:hAnsiTheme="minorHAnsi" w:cstheme="minorHAnsi"/>
          <w:sz w:val="24"/>
          <w:szCs w:val="24"/>
        </w:rPr>
        <w:t>Struktura sądu</w:t>
      </w:r>
    </w:p>
    <w:p w14:paraId="2BD2775E" w14:textId="021E1883" w:rsidR="00B03479" w:rsidRPr="00006436" w:rsidRDefault="00B03479" w:rsidP="00006436">
      <w:pPr>
        <w:pStyle w:val="Akapitzlist"/>
        <w:numPr>
          <w:ilvl w:val="1"/>
          <w:numId w:val="17"/>
        </w:numPr>
        <w:ind w:left="1111" w:hanging="431"/>
        <w:jc w:val="both"/>
        <w:rPr>
          <w:rFonts w:asciiTheme="minorHAnsi" w:hAnsiTheme="minorHAnsi" w:cstheme="minorHAnsi"/>
          <w:sz w:val="24"/>
          <w:szCs w:val="24"/>
        </w:rPr>
      </w:pPr>
      <w:r w:rsidRPr="00006436">
        <w:rPr>
          <w:rFonts w:asciiTheme="minorHAnsi" w:hAnsiTheme="minorHAnsi" w:cstheme="minorHAnsi"/>
          <w:sz w:val="24"/>
          <w:szCs w:val="24"/>
        </w:rPr>
        <w:t>Prawo cywilne</w:t>
      </w:r>
    </w:p>
    <w:p w14:paraId="443A0D51" w14:textId="0CFA871D" w:rsidR="00B03479" w:rsidRPr="00006436" w:rsidRDefault="00B03479" w:rsidP="00006436">
      <w:pPr>
        <w:pStyle w:val="Akapitzlist"/>
        <w:numPr>
          <w:ilvl w:val="1"/>
          <w:numId w:val="17"/>
        </w:numPr>
        <w:ind w:left="1111" w:hanging="431"/>
        <w:jc w:val="both"/>
        <w:rPr>
          <w:rFonts w:asciiTheme="minorHAnsi" w:hAnsiTheme="minorHAnsi" w:cstheme="minorHAnsi"/>
          <w:sz w:val="24"/>
          <w:szCs w:val="24"/>
        </w:rPr>
      </w:pPr>
      <w:r w:rsidRPr="00006436">
        <w:rPr>
          <w:rFonts w:asciiTheme="minorHAnsi" w:hAnsiTheme="minorHAnsi" w:cstheme="minorHAnsi"/>
          <w:sz w:val="24"/>
          <w:szCs w:val="24"/>
        </w:rPr>
        <w:t>Prawo karne</w:t>
      </w:r>
    </w:p>
    <w:p w14:paraId="021DB0CD" w14:textId="4E3EE663" w:rsidR="00B03479" w:rsidRPr="00006436" w:rsidRDefault="00B03479" w:rsidP="00006436">
      <w:pPr>
        <w:pStyle w:val="Akapitzlist"/>
        <w:numPr>
          <w:ilvl w:val="0"/>
          <w:numId w:val="16"/>
        </w:numPr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006436">
        <w:rPr>
          <w:rFonts w:asciiTheme="minorHAnsi" w:hAnsiTheme="minorHAnsi" w:cstheme="minorHAnsi"/>
          <w:sz w:val="24"/>
          <w:szCs w:val="24"/>
        </w:rPr>
        <w:t>Uniwersytet, przedmiot studiów, rodzaje studiów, znaczenie wykształcenia</w:t>
      </w:r>
    </w:p>
    <w:p w14:paraId="481449D1" w14:textId="5E193423" w:rsidR="00B03479" w:rsidRPr="00006436" w:rsidRDefault="00B03479" w:rsidP="00006436">
      <w:pPr>
        <w:pStyle w:val="Akapitzlist"/>
        <w:numPr>
          <w:ilvl w:val="0"/>
          <w:numId w:val="16"/>
        </w:numPr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006436">
        <w:rPr>
          <w:rFonts w:asciiTheme="minorHAnsi" w:hAnsiTheme="minorHAnsi" w:cstheme="minorHAnsi"/>
          <w:sz w:val="24"/>
          <w:szCs w:val="24"/>
        </w:rPr>
        <w:t>Pozostałe treści obejmują życie codzienne, kulturę, zjawiska społeczne oraz znane problemy współczesnego świata i są zgodne z  sylabusem obowiązujących podręczników dla poziomu A2.</w:t>
      </w:r>
    </w:p>
    <w:p w14:paraId="625CF078" w14:textId="77777777" w:rsidR="00051F4A" w:rsidRPr="00E13FE6" w:rsidRDefault="00051F4A" w:rsidP="00051F4A">
      <w:pPr>
        <w:pStyle w:val="Standard"/>
        <w:spacing w:before="60" w:after="60" w:line="276" w:lineRule="auto"/>
        <w:ind w:left="567" w:right="122"/>
        <w:rPr>
          <w:rFonts w:asciiTheme="minorHAnsi" w:hAnsiTheme="minorHAnsi" w:cstheme="minorHAnsi"/>
          <w:b/>
          <w:bCs/>
          <w:color w:val="auto"/>
        </w:rPr>
      </w:pPr>
      <w:r w:rsidRPr="00E13FE6">
        <w:rPr>
          <w:rFonts w:asciiTheme="minorHAnsi" w:hAnsiTheme="minorHAnsi" w:cstheme="minorHAnsi"/>
          <w:b/>
          <w:bCs/>
          <w:color w:val="auto"/>
        </w:rPr>
        <w:t>Treści gramatyczne:</w:t>
      </w:r>
    </w:p>
    <w:p w14:paraId="22820968" w14:textId="731AB7C7" w:rsidR="00051F4A" w:rsidRPr="00E13FE6" w:rsidRDefault="00051F4A" w:rsidP="00051F4A">
      <w:pPr>
        <w:pStyle w:val="Standard"/>
        <w:spacing w:before="60" w:after="60" w:line="276" w:lineRule="auto"/>
        <w:ind w:left="567" w:right="122"/>
        <w:jc w:val="both"/>
        <w:rPr>
          <w:rFonts w:asciiTheme="minorHAnsi" w:hAnsiTheme="minorHAnsi" w:cstheme="minorHAnsi"/>
          <w:color w:val="auto"/>
        </w:rPr>
      </w:pPr>
      <w:r w:rsidRPr="00E13FE6">
        <w:rPr>
          <w:rStyle w:val="Brak"/>
          <w:rFonts w:asciiTheme="minorHAnsi" w:hAnsiTheme="minorHAnsi" w:cstheme="minorHAnsi"/>
          <w:bCs/>
          <w:iCs/>
          <w:color w:val="000000" w:themeColor="text1"/>
        </w:rPr>
        <w:t xml:space="preserve">Zgodne z charakterystyką poziomu oraz celami kształcenia określonymi przez Europejski System Opisu Kształcenia Językowego Rady Europy dla poziomu </w:t>
      </w:r>
      <w:r>
        <w:rPr>
          <w:rStyle w:val="Brak"/>
          <w:rFonts w:asciiTheme="minorHAnsi" w:hAnsiTheme="minorHAnsi" w:cstheme="minorHAnsi"/>
          <w:bCs/>
          <w:iCs/>
          <w:color w:val="000000" w:themeColor="text1"/>
        </w:rPr>
        <w:t>A</w:t>
      </w:r>
      <w:r w:rsidRPr="00E13FE6">
        <w:rPr>
          <w:rStyle w:val="Brak"/>
          <w:rFonts w:asciiTheme="minorHAnsi" w:hAnsiTheme="minorHAnsi" w:cstheme="minorHAnsi"/>
          <w:bCs/>
          <w:iCs/>
          <w:color w:val="000000" w:themeColor="text1"/>
        </w:rPr>
        <w:t>2</w:t>
      </w:r>
      <w:r w:rsidRPr="00E13FE6">
        <w:rPr>
          <w:rFonts w:asciiTheme="minorHAnsi" w:hAnsiTheme="minorHAnsi" w:cstheme="minorHAnsi"/>
          <w:color w:val="auto"/>
        </w:rPr>
        <w:t>.</w:t>
      </w:r>
    </w:p>
    <w:p w14:paraId="71AF9E24" w14:textId="77777777" w:rsidR="00051F4A" w:rsidRPr="00E13FE6" w:rsidRDefault="00051F4A" w:rsidP="00051F4A">
      <w:pPr>
        <w:pStyle w:val="Standard"/>
        <w:spacing w:before="60" w:after="60" w:line="276" w:lineRule="auto"/>
        <w:ind w:left="567" w:right="122"/>
        <w:rPr>
          <w:rFonts w:asciiTheme="minorHAnsi" w:hAnsiTheme="minorHAnsi" w:cstheme="minorHAnsi"/>
          <w:b/>
          <w:bCs/>
          <w:color w:val="auto"/>
        </w:rPr>
      </w:pPr>
      <w:r w:rsidRPr="00E13FE6">
        <w:rPr>
          <w:rFonts w:asciiTheme="minorHAnsi" w:hAnsiTheme="minorHAnsi" w:cstheme="minorHAnsi"/>
          <w:b/>
          <w:bCs/>
          <w:color w:val="auto"/>
        </w:rPr>
        <w:t>Funkcje językowe:</w:t>
      </w:r>
    </w:p>
    <w:p w14:paraId="5288FDB7" w14:textId="749EAD86" w:rsidR="004229F0" w:rsidRPr="00321962" w:rsidRDefault="00051F4A" w:rsidP="00051F4A">
      <w:pPr>
        <w:pStyle w:val="TableParagraph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color="000000"/>
          <w:bdr w:val="nil"/>
        </w:rPr>
      </w:pPr>
      <w:r w:rsidRPr="00E13FE6">
        <w:rPr>
          <w:rStyle w:val="Brak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Zgodne z charakterystyką poziomu oraz celami kształcenia określonymi przez Europejski System Opisu Kształcenia Językowego Rady Europy dla poziomu </w:t>
      </w:r>
      <w:r>
        <w:rPr>
          <w:rStyle w:val="Brak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A</w:t>
      </w:r>
      <w:r w:rsidRPr="00E13FE6">
        <w:rPr>
          <w:rStyle w:val="Brak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2</w:t>
      </w:r>
      <w:r w:rsidR="00321962" w:rsidRPr="00321962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.</w:t>
      </w:r>
      <w:r w:rsidR="00321962" w:rsidRPr="003219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End w:id="2"/>
    </w:p>
    <w:p w14:paraId="0C4C7119" w14:textId="77777777" w:rsidR="00DC5D8D" w:rsidRPr="00341AC4" w:rsidRDefault="00DC5D8D" w:rsidP="00F83470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0C7817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0C7817" w14:paraId="4B1E1EAC" w14:textId="77777777" w:rsidTr="0007521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0C7817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W01</w:t>
            </w:r>
          </w:p>
        </w:tc>
        <w:tc>
          <w:tcPr>
            <w:tcW w:w="6830" w:type="dxa"/>
          </w:tcPr>
          <w:p w14:paraId="1C4830B9" w14:textId="5BE806FC" w:rsidR="006E60C3" w:rsidRPr="001047F3" w:rsidRDefault="00321962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7013">
              <w:rPr>
                <w:rFonts w:asciiTheme="minorHAnsi" w:hAnsiTheme="minorHAnsi" w:cstheme="minorHAnsi"/>
              </w:rPr>
              <w:t>ma wystarczającą wiedzę ogólną oraz z zakresu studiowanego kierunku, pozwalającą na bardzo proste porozumiewanie się w środowisku zawodowym</w:t>
            </w:r>
          </w:p>
        </w:tc>
        <w:tc>
          <w:tcPr>
            <w:tcW w:w="1773" w:type="dxa"/>
          </w:tcPr>
          <w:p w14:paraId="1881EAEC" w14:textId="5008340C" w:rsidR="006E60C3" w:rsidRPr="000C7817" w:rsidRDefault="0032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7013">
              <w:rPr>
                <w:rFonts w:asciiTheme="minorHAnsi" w:hAnsiTheme="minorHAnsi" w:cstheme="minorHAnsi"/>
                <w:szCs w:val="16"/>
              </w:rPr>
              <w:t>P_W04</w:t>
            </w:r>
          </w:p>
        </w:tc>
      </w:tr>
    </w:tbl>
    <w:p w14:paraId="770FE7C0" w14:textId="2A87EC85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21962" w:rsidRPr="000C7817" w14:paraId="3F10EFF6" w14:textId="77777777" w:rsidTr="00321962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321962" w:rsidRPr="000C7817" w:rsidRDefault="00321962" w:rsidP="0032196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3265B000" w:rsidR="00321962" w:rsidRPr="001047F3" w:rsidRDefault="00321962" w:rsidP="00321962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7013">
              <w:rPr>
                <w:rFonts w:asciiTheme="minorHAnsi" w:hAnsiTheme="minorHAnsi" w:cstheme="minorHAnsi"/>
              </w:rPr>
              <w:t>przygotowuje proste wypowiedzi  pisemne dotyczące sytuacji codziennych i zawodowych</w:t>
            </w:r>
          </w:p>
        </w:tc>
        <w:tc>
          <w:tcPr>
            <w:tcW w:w="1773" w:type="dxa"/>
            <w:vAlign w:val="center"/>
          </w:tcPr>
          <w:p w14:paraId="1F101EE7" w14:textId="77777777" w:rsidR="00321962" w:rsidRPr="00947013" w:rsidRDefault="00321962" w:rsidP="00321962">
            <w:pPr>
              <w:jc w:val="center"/>
              <w:rPr>
                <w:rFonts w:asciiTheme="minorHAnsi" w:hAnsiTheme="minorHAnsi" w:cstheme="minorHAnsi"/>
                <w:szCs w:val="16"/>
              </w:rPr>
            </w:pPr>
            <w:r w:rsidRPr="00947013">
              <w:rPr>
                <w:rFonts w:asciiTheme="minorHAnsi" w:hAnsiTheme="minorHAnsi" w:cstheme="minorHAnsi"/>
                <w:szCs w:val="16"/>
              </w:rPr>
              <w:t>P_U09</w:t>
            </w:r>
          </w:p>
          <w:p w14:paraId="69BAD1D6" w14:textId="487E53F1" w:rsidR="00321962" w:rsidRPr="000C7817" w:rsidRDefault="00321962" w:rsidP="003219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7013">
              <w:rPr>
                <w:rFonts w:asciiTheme="minorHAnsi" w:hAnsiTheme="minorHAnsi" w:cstheme="minorHAnsi"/>
                <w:szCs w:val="16"/>
              </w:rPr>
              <w:t>P_U12</w:t>
            </w:r>
          </w:p>
        </w:tc>
      </w:tr>
      <w:tr w:rsidR="00321962" w:rsidRPr="000C7817" w14:paraId="4D5F8E78" w14:textId="77777777" w:rsidTr="00321962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3A99B660" w:rsidR="00321962" w:rsidRPr="000C7817" w:rsidRDefault="00321962" w:rsidP="0032196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484B9784" w:rsidR="00321962" w:rsidRPr="001047F3" w:rsidRDefault="00321962" w:rsidP="00321962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7013">
              <w:rPr>
                <w:rFonts w:asciiTheme="minorHAnsi" w:hAnsiTheme="minorHAnsi" w:cstheme="minorHAnsi"/>
              </w:rPr>
              <w:t>udziela prostych informacji o sobie i swoim otoczeniu oraz wyraża swoje stanowisko dotyczące problematyki zawodowej, dokonuje prezentacji</w:t>
            </w:r>
          </w:p>
        </w:tc>
        <w:tc>
          <w:tcPr>
            <w:tcW w:w="1773" w:type="dxa"/>
            <w:vAlign w:val="center"/>
          </w:tcPr>
          <w:p w14:paraId="5BFA3484" w14:textId="77777777" w:rsidR="00321962" w:rsidRPr="00947013" w:rsidRDefault="00321962" w:rsidP="00321962">
            <w:pPr>
              <w:jc w:val="center"/>
              <w:rPr>
                <w:rFonts w:asciiTheme="minorHAnsi" w:hAnsiTheme="minorHAnsi" w:cstheme="minorHAnsi"/>
                <w:szCs w:val="16"/>
              </w:rPr>
            </w:pPr>
            <w:r w:rsidRPr="00947013">
              <w:rPr>
                <w:rFonts w:asciiTheme="minorHAnsi" w:hAnsiTheme="minorHAnsi" w:cstheme="minorHAnsi"/>
                <w:szCs w:val="16"/>
              </w:rPr>
              <w:t>P_U09</w:t>
            </w:r>
          </w:p>
          <w:p w14:paraId="3E869DC6" w14:textId="28BD95D4" w:rsidR="00321962" w:rsidRPr="000C7817" w:rsidRDefault="00321962" w:rsidP="003219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7013">
              <w:rPr>
                <w:rFonts w:asciiTheme="minorHAnsi" w:hAnsiTheme="minorHAnsi" w:cstheme="minorHAnsi"/>
                <w:szCs w:val="16"/>
              </w:rPr>
              <w:t>P_U12</w:t>
            </w:r>
          </w:p>
        </w:tc>
      </w:tr>
      <w:tr w:rsidR="00321962" w:rsidRPr="000C7817" w14:paraId="4FE3B984" w14:textId="77777777" w:rsidTr="00321962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4FB4B65" w14:textId="469B74CF" w:rsidR="00321962" w:rsidRPr="000C7817" w:rsidRDefault="00321962" w:rsidP="0032196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17885FF3" w14:textId="22E85DF4" w:rsidR="00321962" w:rsidRPr="001047F3" w:rsidRDefault="00321962" w:rsidP="00321962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7013">
              <w:rPr>
                <w:rFonts w:asciiTheme="minorHAnsi" w:hAnsiTheme="minorHAnsi" w:cstheme="minorHAnsi"/>
              </w:rPr>
              <w:t>porozumiewa się w stopniu podstawowym z innymi użytkownikami języka</w:t>
            </w:r>
          </w:p>
        </w:tc>
        <w:tc>
          <w:tcPr>
            <w:tcW w:w="1773" w:type="dxa"/>
            <w:vAlign w:val="center"/>
          </w:tcPr>
          <w:p w14:paraId="36BAFCDD" w14:textId="77777777" w:rsidR="00321962" w:rsidRPr="00947013" w:rsidRDefault="00321962" w:rsidP="00321962">
            <w:pPr>
              <w:jc w:val="center"/>
              <w:rPr>
                <w:rFonts w:asciiTheme="minorHAnsi" w:hAnsiTheme="minorHAnsi" w:cstheme="minorHAnsi"/>
                <w:szCs w:val="16"/>
              </w:rPr>
            </w:pPr>
            <w:r w:rsidRPr="00947013">
              <w:rPr>
                <w:rFonts w:asciiTheme="minorHAnsi" w:hAnsiTheme="minorHAnsi" w:cstheme="minorHAnsi"/>
                <w:szCs w:val="16"/>
              </w:rPr>
              <w:t>P_U09</w:t>
            </w:r>
          </w:p>
          <w:p w14:paraId="65D5A339" w14:textId="27E4EFC5" w:rsidR="00321962" w:rsidRPr="00640C9F" w:rsidRDefault="00321962" w:rsidP="00640C9F">
            <w:pPr>
              <w:jc w:val="center"/>
              <w:rPr>
                <w:rFonts w:asciiTheme="minorHAnsi" w:hAnsiTheme="minorHAnsi" w:cstheme="minorHAnsi"/>
                <w:szCs w:val="16"/>
              </w:rPr>
            </w:pPr>
            <w:r w:rsidRPr="00947013">
              <w:rPr>
                <w:rFonts w:asciiTheme="minorHAnsi" w:hAnsiTheme="minorHAnsi" w:cstheme="minorHAnsi"/>
                <w:szCs w:val="16"/>
              </w:rPr>
              <w:t>P_U12</w:t>
            </w:r>
          </w:p>
        </w:tc>
      </w:tr>
      <w:tr w:rsidR="00321962" w:rsidRPr="000C7817" w14:paraId="0DB5C34F" w14:textId="77777777" w:rsidTr="00321962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F5093A6" w14:textId="40288A0A" w:rsidR="00321962" w:rsidRPr="000C7817" w:rsidRDefault="00321962" w:rsidP="0032196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</w:tcPr>
          <w:p w14:paraId="313D2C89" w14:textId="00C50F4B" w:rsidR="00321962" w:rsidRPr="001047F3" w:rsidRDefault="00321962" w:rsidP="00321962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</w:pPr>
            <w:r w:rsidRPr="00947013">
              <w:rPr>
                <w:rFonts w:asciiTheme="minorHAnsi" w:hAnsiTheme="minorHAnsi" w:cstheme="minorHAnsi"/>
              </w:rPr>
              <w:t>rozumie proste teksty specjalistyczne, sens prostych komunikatów językowych  na znane mu tematy</w:t>
            </w:r>
          </w:p>
        </w:tc>
        <w:tc>
          <w:tcPr>
            <w:tcW w:w="1773" w:type="dxa"/>
            <w:vAlign w:val="center"/>
          </w:tcPr>
          <w:p w14:paraId="55373F64" w14:textId="77777777" w:rsidR="00321962" w:rsidRPr="00947013" w:rsidRDefault="00321962" w:rsidP="00321962">
            <w:pPr>
              <w:jc w:val="center"/>
              <w:rPr>
                <w:rFonts w:asciiTheme="minorHAnsi" w:hAnsiTheme="minorHAnsi" w:cstheme="minorHAnsi"/>
                <w:szCs w:val="16"/>
              </w:rPr>
            </w:pPr>
            <w:r w:rsidRPr="00947013">
              <w:rPr>
                <w:rFonts w:asciiTheme="minorHAnsi" w:hAnsiTheme="minorHAnsi" w:cstheme="minorHAnsi"/>
                <w:szCs w:val="16"/>
              </w:rPr>
              <w:t>P_U09</w:t>
            </w:r>
          </w:p>
          <w:p w14:paraId="12E24675" w14:textId="4387D3EB" w:rsidR="00321962" w:rsidRPr="000C7817" w:rsidRDefault="00321962" w:rsidP="003219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47013">
              <w:rPr>
                <w:rFonts w:asciiTheme="minorHAnsi" w:hAnsiTheme="minorHAnsi" w:cstheme="minorHAnsi"/>
                <w:szCs w:val="16"/>
              </w:rPr>
              <w:t>P_U12</w:t>
            </w:r>
          </w:p>
        </w:tc>
      </w:tr>
    </w:tbl>
    <w:p w14:paraId="5A2DC6D8" w14:textId="077E0DA3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21962" w:rsidRPr="000C7817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321962" w:rsidRPr="000C7817" w:rsidRDefault="00321962" w:rsidP="0032196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3EAC5498" w:rsidR="00321962" w:rsidRPr="001047F3" w:rsidRDefault="00321962" w:rsidP="00321962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7013">
              <w:rPr>
                <w:rFonts w:asciiTheme="minorHAnsi" w:hAnsiTheme="minorHAnsi" w:cstheme="minorHAnsi"/>
              </w:rPr>
              <w:t xml:space="preserve">potrafi krytycznie ocenić posiadaną wiedzę </w:t>
            </w:r>
          </w:p>
        </w:tc>
        <w:tc>
          <w:tcPr>
            <w:tcW w:w="1773" w:type="dxa"/>
          </w:tcPr>
          <w:p w14:paraId="3E07749A" w14:textId="6C5A49D3" w:rsidR="00321962" w:rsidRPr="000C7817" w:rsidRDefault="00321962" w:rsidP="003219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7013">
              <w:rPr>
                <w:rFonts w:asciiTheme="minorHAnsi" w:hAnsiTheme="minorHAnsi" w:cstheme="minorHAnsi"/>
                <w:szCs w:val="16"/>
              </w:rPr>
              <w:t>P_K01</w:t>
            </w:r>
          </w:p>
        </w:tc>
      </w:tr>
    </w:tbl>
    <w:p w14:paraId="1C259416" w14:textId="227F24BB" w:rsidR="00436303" w:rsidRPr="000C7817" w:rsidRDefault="00436303" w:rsidP="00F83470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0C7817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5701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984"/>
        <w:gridCol w:w="1879"/>
      </w:tblGrid>
      <w:tr w:rsidR="00321962" w:rsidRPr="000C7817" w14:paraId="0519EDA3" w14:textId="77777777" w:rsidTr="00321962">
        <w:trPr>
          <w:jc w:val="center"/>
        </w:trPr>
        <w:tc>
          <w:tcPr>
            <w:tcW w:w="1838" w:type="dxa"/>
            <w:shd w:val="clear" w:color="auto" w:fill="ECF1F8"/>
            <w:vAlign w:val="center"/>
          </w:tcPr>
          <w:p w14:paraId="4EDEB735" w14:textId="0895E378" w:rsidR="00321962" w:rsidRPr="000C7817" w:rsidRDefault="00321962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DF79303" w14:textId="0847D42C" w:rsidR="00321962" w:rsidRPr="000C7817" w:rsidRDefault="0032196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879" w:type="dxa"/>
            <w:shd w:val="clear" w:color="auto" w:fill="FFFFFF" w:themeFill="background1"/>
            <w:vAlign w:val="center"/>
          </w:tcPr>
          <w:p w14:paraId="393111AC" w14:textId="46A35800" w:rsidR="00321962" w:rsidRPr="000C7817" w:rsidRDefault="0032196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0C7817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5686" w:type="dxa"/>
        <w:jc w:val="center"/>
        <w:tblLook w:val="04A0" w:firstRow="1" w:lastRow="0" w:firstColumn="1" w:lastColumn="0" w:noHBand="0" w:noVBand="1"/>
      </w:tblPr>
      <w:tblGrid>
        <w:gridCol w:w="1838"/>
        <w:gridCol w:w="1984"/>
        <w:gridCol w:w="1864"/>
      </w:tblGrid>
      <w:tr w:rsidR="00321962" w:rsidRPr="000C7817" w14:paraId="6A3E527E" w14:textId="77777777" w:rsidTr="00321962">
        <w:trPr>
          <w:jc w:val="center"/>
        </w:trPr>
        <w:tc>
          <w:tcPr>
            <w:tcW w:w="1838" w:type="dxa"/>
            <w:tcBorders>
              <w:tl2br w:val="single" w:sz="4" w:space="0" w:color="auto"/>
            </w:tcBorders>
          </w:tcPr>
          <w:p w14:paraId="7E23793F" w14:textId="587EAAC4" w:rsidR="00321962" w:rsidRPr="000C7817" w:rsidRDefault="00321962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321962" w:rsidRPr="000C7817" w:rsidRDefault="00321962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AD23EFF" w14:textId="67F7495D" w:rsidR="00321962" w:rsidRPr="000C7817" w:rsidRDefault="00321962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14:paraId="25BDB4AC" w14:textId="1E250614" w:rsidR="00321962" w:rsidRPr="000C7817" w:rsidRDefault="00321962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</w:tr>
      <w:tr w:rsidR="00321962" w:rsidRPr="000C7817" w14:paraId="3BDEFA32" w14:textId="77777777" w:rsidTr="00321962">
        <w:trPr>
          <w:jc w:val="center"/>
        </w:trPr>
        <w:tc>
          <w:tcPr>
            <w:tcW w:w="1838" w:type="dxa"/>
            <w:shd w:val="clear" w:color="auto" w:fill="ECF1F8"/>
          </w:tcPr>
          <w:p w14:paraId="73EFAA8D" w14:textId="61E13C60" w:rsidR="00321962" w:rsidRPr="000C7817" w:rsidRDefault="0032196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984" w:type="dxa"/>
            <w:shd w:val="clear" w:color="auto" w:fill="FFFFFF" w:themeFill="background1"/>
          </w:tcPr>
          <w:p w14:paraId="2EEE8818" w14:textId="716E5332" w:rsidR="00321962" w:rsidRPr="000C7817" w:rsidRDefault="0032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864" w:type="dxa"/>
            <w:shd w:val="clear" w:color="auto" w:fill="FFFFFF" w:themeFill="background1"/>
          </w:tcPr>
          <w:p w14:paraId="38E45264" w14:textId="77777777" w:rsidR="00321962" w:rsidRPr="000C7817" w:rsidRDefault="0032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21962" w:rsidRPr="000C7817" w14:paraId="1BE54D9F" w14:textId="77777777" w:rsidTr="00321962">
        <w:trPr>
          <w:jc w:val="center"/>
        </w:trPr>
        <w:tc>
          <w:tcPr>
            <w:tcW w:w="1838" w:type="dxa"/>
            <w:shd w:val="clear" w:color="auto" w:fill="ECF1F8"/>
          </w:tcPr>
          <w:p w14:paraId="74311758" w14:textId="517CC547" w:rsidR="00321962" w:rsidRPr="000C7817" w:rsidRDefault="0032196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984" w:type="dxa"/>
            <w:shd w:val="clear" w:color="auto" w:fill="FFFFFF" w:themeFill="background1"/>
          </w:tcPr>
          <w:p w14:paraId="64BAC31F" w14:textId="77777777" w:rsidR="00321962" w:rsidRPr="000C7817" w:rsidRDefault="0032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864" w:type="dxa"/>
            <w:shd w:val="clear" w:color="auto" w:fill="FFFFFF" w:themeFill="background1"/>
          </w:tcPr>
          <w:p w14:paraId="3928AF53" w14:textId="2A3FF8B9" w:rsidR="00321962" w:rsidRPr="000C7817" w:rsidRDefault="0032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321962" w:rsidRPr="000C7817" w14:paraId="46ACCB6F" w14:textId="77777777" w:rsidTr="00321962">
        <w:trPr>
          <w:jc w:val="center"/>
        </w:trPr>
        <w:tc>
          <w:tcPr>
            <w:tcW w:w="1838" w:type="dxa"/>
            <w:shd w:val="clear" w:color="auto" w:fill="ECF1F8"/>
          </w:tcPr>
          <w:p w14:paraId="46DF7FCA" w14:textId="1B412293" w:rsidR="00321962" w:rsidRPr="000C7817" w:rsidRDefault="0032196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984" w:type="dxa"/>
            <w:shd w:val="clear" w:color="auto" w:fill="FFFFFF" w:themeFill="background1"/>
          </w:tcPr>
          <w:p w14:paraId="090C9D48" w14:textId="1DA581B9" w:rsidR="00321962" w:rsidRPr="000C7817" w:rsidRDefault="0032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864" w:type="dxa"/>
            <w:shd w:val="clear" w:color="auto" w:fill="FFFFFF" w:themeFill="background1"/>
          </w:tcPr>
          <w:p w14:paraId="3496F449" w14:textId="73359DEE" w:rsidR="00321962" w:rsidRPr="000C7817" w:rsidRDefault="0032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21962" w:rsidRPr="000C7817" w14:paraId="4C5B236F" w14:textId="77777777" w:rsidTr="00321962">
        <w:trPr>
          <w:jc w:val="center"/>
        </w:trPr>
        <w:tc>
          <w:tcPr>
            <w:tcW w:w="1838" w:type="dxa"/>
            <w:shd w:val="clear" w:color="auto" w:fill="ECF1F8"/>
          </w:tcPr>
          <w:p w14:paraId="6E053ADC" w14:textId="3252AA64" w:rsidR="00321962" w:rsidRPr="000C7817" w:rsidRDefault="0032196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1984" w:type="dxa"/>
            <w:shd w:val="clear" w:color="auto" w:fill="FFFFFF" w:themeFill="background1"/>
          </w:tcPr>
          <w:p w14:paraId="00289D79" w14:textId="2F7103A4" w:rsidR="00321962" w:rsidRPr="000C7817" w:rsidRDefault="0032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864" w:type="dxa"/>
            <w:shd w:val="clear" w:color="auto" w:fill="FFFFFF" w:themeFill="background1"/>
          </w:tcPr>
          <w:p w14:paraId="56C21BC1" w14:textId="77777777" w:rsidR="00321962" w:rsidRPr="000C7817" w:rsidRDefault="0032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21962" w:rsidRPr="000C7817" w14:paraId="3F3CCF12" w14:textId="77777777" w:rsidTr="00321962">
        <w:trPr>
          <w:jc w:val="center"/>
        </w:trPr>
        <w:tc>
          <w:tcPr>
            <w:tcW w:w="1838" w:type="dxa"/>
            <w:shd w:val="clear" w:color="auto" w:fill="ECF1F8"/>
          </w:tcPr>
          <w:p w14:paraId="580F8862" w14:textId="39C3D952" w:rsidR="00321962" w:rsidRPr="000C7817" w:rsidRDefault="0032196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1984" w:type="dxa"/>
            <w:shd w:val="clear" w:color="auto" w:fill="FFFFFF" w:themeFill="background1"/>
          </w:tcPr>
          <w:p w14:paraId="66EFF748" w14:textId="2974F854" w:rsidR="00321962" w:rsidRPr="000C7817" w:rsidRDefault="0032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864" w:type="dxa"/>
            <w:shd w:val="clear" w:color="auto" w:fill="FFFFFF" w:themeFill="background1"/>
          </w:tcPr>
          <w:p w14:paraId="1EEE83A3" w14:textId="77777777" w:rsidR="00321962" w:rsidRPr="000C7817" w:rsidRDefault="0032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21962" w:rsidRPr="000C7817" w14:paraId="1B1A9720" w14:textId="77777777" w:rsidTr="00321962">
        <w:trPr>
          <w:jc w:val="center"/>
        </w:trPr>
        <w:tc>
          <w:tcPr>
            <w:tcW w:w="1838" w:type="dxa"/>
            <w:shd w:val="clear" w:color="auto" w:fill="ECF1F8"/>
          </w:tcPr>
          <w:p w14:paraId="3B68E116" w14:textId="709194AF" w:rsidR="00321962" w:rsidRPr="000C7817" w:rsidRDefault="0032196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984" w:type="dxa"/>
            <w:shd w:val="clear" w:color="auto" w:fill="FFFFFF" w:themeFill="background1"/>
          </w:tcPr>
          <w:p w14:paraId="6D371DC1" w14:textId="07678AAE" w:rsidR="00321962" w:rsidRPr="000C7817" w:rsidRDefault="0032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864" w:type="dxa"/>
            <w:shd w:val="clear" w:color="auto" w:fill="FFFFFF" w:themeFill="background1"/>
          </w:tcPr>
          <w:p w14:paraId="0D23F22F" w14:textId="77777777" w:rsidR="00321962" w:rsidRPr="000C7817" w:rsidRDefault="0032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6692F7E3" w:rsidR="00906C25" w:rsidRPr="000C7817" w:rsidRDefault="00B20F2C" w:rsidP="000113C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0C7817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0C7817">
        <w:rPr>
          <w:rFonts w:asciiTheme="minorHAnsi" w:hAnsiTheme="minorHAnsi" w:cstheme="minorHAnsi"/>
          <w:iCs/>
          <w:color w:val="000000" w:themeColor="text1"/>
        </w:rPr>
        <w:t>.</w:t>
      </w:r>
      <w:r w:rsidRPr="000C7817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696F3563" w14:textId="6246A022" w:rsidR="00906C25" w:rsidRPr="000C7817" w:rsidRDefault="00906C25" w:rsidP="00F83470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0C7817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02753186" w:rsidR="00896E3C" w:rsidRPr="000C7817" w:rsidRDefault="00843016" w:rsidP="000C781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0C7817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0C7817" w14:paraId="5AA4C8F2" w14:textId="77777777" w:rsidTr="003B2791">
        <w:trPr>
          <w:jc w:val="center"/>
        </w:trPr>
        <w:tc>
          <w:tcPr>
            <w:tcW w:w="955" w:type="dxa"/>
            <w:vAlign w:val="center"/>
          </w:tcPr>
          <w:p w14:paraId="64E6F12B" w14:textId="0FA7FDAA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E8627D3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0ABEF40A" w14:textId="3F9F0A0D" w:rsidR="00913ECD" w:rsidRPr="00640C9F" w:rsidRDefault="009320B1" w:rsidP="00F83470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103018D4" w14:textId="77777777" w:rsidTr="003B2791">
        <w:trPr>
          <w:jc w:val="center"/>
        </w:trPr>
        <w:tc>
          <w:tcPr>
            <w:tcW w:w="955" w:type="dxa"/>
            <w:vAlign w:val="center"/>
          </w:tcPr>
          <w:p w14:paraId="7EBDD748" w14:textId="389B3316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EF5D22E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53F8F086" w14:textId="2EA39E5C" w:rsidR="00913ECD" w:rsidRPr="00640C9F" w:rsidRDefault="00791CC6" w:rsidP="00F83470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27ECECCA" w14:textId="77777777" w:rsidTr="003B2791">
        <w:trPr>
          <w:jc w:val="center"/>
        </w:trPr>
        <w:tc>
          <w:tcPr>
            <w:tcW w:w="955" w:type="dxa"/>
            <w:vAlign w:val="center"/>
          </w:tcPr>
          <w:p w14:paraId="20352FD2" w14:textId="69777422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854E36B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3378449C" w14:textId="3BDF4B10" w:rsidR="00913ECD" w:rsidRPr="00640C9F" w:rsidRDefault="00791CC6" w:rsidP="00F83470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2642077F" w14:textId="77777777" w:rsidTr="003B2791">
        <w:trPr>
          <w:jc w:val="center"/>
        </w:trPr>
        <w:tc>
          <w:tcPr>
            <w:tcW w:w="955" w:type="dxa"/>
            <w:vAlign w:val="center"/>
          </w:tcPr>
          <w:p w14:paraId="4744CC3C" w14:textId="2B28EB78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472CC98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355C053F" w14:textId="17C2E796" w:rsidR="00913ECD" w:rsidRPr="00640C9F" w:rsidRDefault="009320B1" w:rsidP="00F83470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52F27F7C" w14:textId="77777777" w:rsidTr="003B2791">
        <w:trPr>
          <w:jc w:val="center"/>
        </w:trPr>
        <w:tc>
          <w:tcPr>
            <w:tcW w:w="955" w:type="dxa"/>
            <w:vAlign w:val="center"/>
          </w:tcPr>
          <w:p w14:paraId="4E266329" w14:textId="71A350A3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5,0</w:t>
            </w:r>
          </w:p>
        </w:tc>
        <w:tc>
          <w:tcPr>
            <w:tcW w:w="8872" w:type="dxa"/>
          </w:tcPr>
          <w:p w14:paraId="753520BA" w14:textId="77777777" w:rsidR="00791CC6" w:rsidRPr="000C7817" w:rsidRDefault="00791CC6" w:rsidP="00791CC6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31B6F56F" w14:textId="51C71CE3" w:rsidR="00913ECD" w:rsidRPr="00640C9F" w:rsidRDefault="00791CC6" w:rsidP="00F83470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</w:tbl>
    <w:p w14:paraId="60ABD29D" w14:textId="4CB86D17" w:rsidR="000746C5" w:rsidRPr="000C7817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0C7817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0C7817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27282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: </w:t>
            </w:r>
            <w:r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</w:t>
            </w:r>
            <w:r w:rsidR="00896E3C"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27282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:</w:t>
            </w:r>
            <w:r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s</w:t>
            </w:r>
            <w:r w:rsidR="00896E3C"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niestacjonarne</w:t>
            </w:r>
          </w:p>
        </w:tc>
      </w:tr>
      <w:tr w:rsidR="00321962" w:rsidRPr="000C7817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321962" w:rsidRPr="000C7817" w:rsidRDefault="00321962" w:rsidP="0032196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43363F2" w:rsidR="00321962" w:rsidRPr="00321962" w:rsidRDefault="00321962" w:rsidP="003219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1962">
              <w:rPr>
                <w:rFonts w:asciiTheme="minorHAnsi" w:eastAsia="Arial Unicode MS" w:hAnsiTheme="minorHAnsi" w:cstheme="minorHAnsi"/>
                <w:b/>
                <w:szCs w:val="16"/>
                <w:highlight w:val="yellow"/>
              </w:rPr>
              <w:t>60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5A737E2A" w:rsidR="00321962" w:rsidRPr="00321962" w:rsidRDefault="00321962" w:rsidP="003219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1962">
              <w:rPr>
                <w:rFonts w:asciiTheme="minorHAnsi" w:eastAsia="Arial Unicode MS" w:hAnsiTheme="minorHAnsi" w:cstheme="minorHAnsi"/>
                <w:b/>
                <w:szCs w:val="16"/>
                <w:highlight w:val="yellow"/>
              </w:rPr>
              <w:t>30</w:t>
            </w:r>
          </w:p>
        </w:tc>
      </w:tr>
      <w:tr w:rsidR="00321962" w:rsidRPr="000C7817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205F31B" w:rsidR="00321962" w:rsidRPr="000C7817" w:rsidRDefault="00321962" w:rsidP="0032196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</w:t>
            </w: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lektoracie</w:t>
            </w:r>
          </w:p>
        </w:tc>
        <w:tc>
          <w:tcPr>
            <w:tcW w:w="2172" w:type="dxa"/>
            <w:vAlign w:val="center"/>
          </w:tcPr>
          <w:p w14:paraId="3A92C4D7" w14:textId="1076F983" w:rsidR="00321962" w:rsidRPr="00321962" w:rsidRDefault="00321962" w:rsidP="003219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1962">
              <w:rPr>
                <w:rFonts w:asciiTheme="minorHAnsi" w:eastAsia="Arial Unicode MS" w:hAnsiTheme="minorHAnsi" w:cstheme="minorHAnsi"/>
                <w:szCs w:val="16"/>
                <w:highlight w:val="yellow"/>
              </w:rPr>
              <w:t>60</w:t>
            </w:r>
          </w:p>
        </w:tc>
        <w:tc>
          <w:tcPr>
            <w:tcW w:w="2173" w:type="dxa"/>
            <w:vAlign w:val="center"/>
          </w:tcPr>
          <w:p w14:paraId="2B963816" w14:textId="133CAF80" w:rsidR="00321962" w:rsidRPr="00321962" w:rsidRDefault="00321962" w:rsidP="003219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1962">
              <w:rPr>
                <w:rFonts w:asciiTheme="minorHAnsi" w:eastAsia="Arial Unicode MS" w:hAnsiTheme="minorHAnsi" w:cstheme="minorHAnsi"/>
                <w:szCs w:val="16"/>
                <w:highlight w:val="yellow"/>
              </w:rPr>
              <w:t>30</w:t>
            </w:r>
          </w:p>
        </w:tc>
      </w:tr>
      <w:tr w:rsidR="00321962" w:rsidRPr="000C7817" w14:paraId="2E54A024" w14:textId="77777777" w:rsidTr="00CC58B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321962" w:rsidRPr="000C7817" w:rsidRDefault="00321962" w:rsidP="0032196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4D517859" w:rsidR="00321962" w:rsidRPr="00321962" w:rsidRDefault="00321962" w:rsidP="003219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1962">
              <w:rPr>
                <w:rFonts w:asciiTheme="minorHAnsi" w:eastAsia="Arial Unicode MS" w:hAnsiTheme="minorHAnsi" w:cstheme="minorHAnsi"/>
                <w:b/>
                <w:szCs w:val="16"/>
                <w:highlight w:val="yellow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28B7FB7F" w:rsidR="00321962" w:rsidRPr="00321962" w:rsidRDefault="00321962" w:rsidP="003219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1962">
              <w:rPr>
                <w:rFonts w:asciiTheme="minorHAnsi" w:eastAsia="Arial Unicode MS" w:hAnsiTheme="minorHAnsi" w:cstheme="minorHAnsi"/>
                <w:b/>
                <w:szCs w:val="16"/>
                <w:highlight w:val="yellow"/>
              </w:rPr>
              <w:t>45</w:t>
            </w:r>
          </w:p>
        </w:tc>
      </w:tr>
      <w:tr w:rsidR="00321962" w:rsidRPr="000C7817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132BB457" w:rsidR="00321962" w:rsidRPr="000C7817" w:rsidRDefault="00321962" w:rsidP="0032196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Pr="00E265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lektoratu</w:t>
            </w:r>
          </w:p>
        </w:tc>
        <w:tc>
          <w:tcPr>
            <w:tcW w:w="2172" w:type="dxa"/>
            <w:vAlign w:val="center"/>
          </w:tcPr>
          <w:p w14:paraId="5D90F1D5" w14:textId="37E1A1B2" w:rsidR="00321962" w:rsidRPr="00321962" w:rsidRDefault="00321962" w:rsidP="003219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1962">
              <w:rPr>
                <w:rFonts w:asciiTheme="minorHAnsi" w:eastAsia="Arial Unicode MS" w:hAnsiTheme="minorHAnsi" w:cstheme="minorHAnsi"/>
                <w:szCs w:val="16"/>
                <w:highlight w:val="yellow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3FC57CF6" w:rsidR="00321962" w:rsidRPr="00321962" w:rsidRDefault="00321962" w:rsidP="003219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1962">
              <w:rPr>
                <w:rFonts w:asciiTheme="minorHAnsi" w:eastAsia="Arial Unicode MS" w:hAnsiTheme="minorHAnsi" w:cstheme="minorHAnsi"/>
                <w:szCs w:val="16"/>
                <w:highlight w:val="yellow"/>
              </w:rPr>
              <w:t>40</w:t>
            </w:r>
          </w:p>
        </w:tc>
      </w:tr>
      <w:tr w:rsidR="00321962" w:rsidRPr="000C7817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3C88E994" w:rsidR="00321962" w:rsidRPr="000C7817" w:rsidRDefault="00321962" w:rsidP="0032196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</w:t>
            </w:r>
          </w:p>
        </w:tc>
        <w:tc>
          <w:tcPr>
            <w:tcW w:w="2172" w:type="dxa"/>
            <w:vAlign w:val="center"/>
          </w:tcPr>
          <w:p w14:paraId="1A4A6AF0" w14:textId="656AAB51" w:rsidR="00321962" w:rsidRPr="00321962" w:rsidRDefault="00321962" w:rsidP="003219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1962">
              <w:rPr>
                <w:rFonts w:asciiTheme="minorHAnsi" w:eastAsia="Arial Unicode MS" w:hAnsiTheme="minorHAnsi" w:cstheme="minorHAnsi"/>
                <w:szCs w:val="16"/>
                <w:highlight w:val="yellow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4186874E" w:rsidR="00321962" w:rsidRPr="00321962" w:rsidRDefault="00321962" w:rsidP="003219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1962">
              <w:rPr>
                <w:rFonts w:asciiTheme="minorHAnsi" w:eastAsia="Arial Unicode MS" w:hAnsiTheme="minorHAnsi" w:cstheme="minorHAnsi"/>
                <w:szCs w:val="16"/>
                <w:highlight w:val="yellow"/>
              </w:rPr>
              <w:t>5</w:t>
            </w:r>
          </w:p>
        </w:tc>
      </w:tr>
      <w:tr w:rsidR="00321962" w:rsidRPr="000C7817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321962" w:rsidRPr="000C7817" w:rsidRDefault="00321962" w:rsidP="0032196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1ECF2D58" w:rsidR="00321962" w:rsidRPr="00321962" w:rsidRDefault="00321962" w:rsidP="003219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1962">
              <w:rPr>
                <w:rFonts w:asciiTheme="minorHAnsi" w:eastAsia="Arial Unicode MS" w:hAnsiTheme="minorHAnsi" w:cstheme="minorHAnsi"/>
                <w:b/>
                <w:szCs w:val="16"/>
                <w:highlight w:val="yellow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120190D6" w:rsidR="00321962" w:rsidRPr="00321962" w:rsidRDefault="00321962" w:rsidP="003219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1962">
              <w:rPr>
                <w:rFonts w:asciiTheme="minorHAnsi" w:eastAsia="Arial Unicode MS" w:hAnsiTheme="minorHAnsi" w:cstheme="minorHAnsi"/>
                <w:b/>
                <w:szCs w:val="16"/>
                <w:highlight w:val="yellow"/>
              </w:rPr>
              <w:t>75</w:t>
            </w:r>
          </w:p>
        </w:tc>
      </w:tr>
      <w:tr w:rsidR="00321962" w:rsidRPr="000C7817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321962" w:rsidRPr="000C7817" w:rsidRDefault="00321962" w:rsidP="0032196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3D86A8E" w:rsidR="00321962" w:rsidRPr="00321962" w:rsidRDefault="00321962" w:rsidP="003219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1962">
              <w:rPr>
                <w:rFonts w:asciiTheme="minorHAnsi" w:eastAsia="Arial Unicode MS" w:hAnsiTheme="minorHAnsi" w:cstheme="minorHAnsi"/>
                <w:szCs w:val="16"/>
                <w:highlight w:val="yellow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5C823B99" w:rsidR="00321962" w:rsidRPr="00321962" w:rsidRDefault="00321962" w:rsidP="003219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1962">
              <w:rPr>
                <w:rFonts w:asciiTheme="minorHAnsi" w:eastAsia="Arial Unicode MS" w:hAnsiTheme="minorHAnsi" w:cstheme="minorHAnsi"/>
                <w:szCs w:val="16"/>
                <w:highlight w:val="yellow"/>
              </w:rPr>
              <w:t>3</w:t>
            </w:r>
          </w:p>
        </w:tc>
      </w:tr>
    </w:tbl>
    <w:p w14:paraId="401F93C3" w14:textId="6F12252E" w:rsidR="00896E3C" w:rsidRPr="000C7817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0EF3C84C" w14:textId="74EB4287" w:rsidR="00896E3C" w:rsidRPr="000C7817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0C7817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0C7817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0C7817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042C"/>
    <w:multiLevelType w:val="hybridMultilevel"/>
    <w:tmpl w:val="8D34810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962702"/>
    <w:multiLevelType w:val="multilevel"/>
    <w:tmpl w:val="1B5050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360" w:hanging="36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720" w:hanging="72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</w:lvl>
  </w:abstractNum>
  <w:abstractNum w:abstractNumId="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2D6823CE"/>
    <w:multiLevelType w:val="hybridMultilevel"/>
    <w:tmpl w:val="6EDA39EE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350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D54F49"/>
    <w:multiLevelType w:val="multilevel"/>
    <w:tmpl w:val="1B5050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360" w:hanging="36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720" w:hanging="72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</w:lvl>
  </w:abstractNum>
  <w:abstractNum w:abstractNumId="7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1312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864E09"/>
    <w:multiLevelType w:val="hybridMultilevel"/>
    <w:tmpl w:val="E97AAAC4"/>
    <w:lvl w:ilvl="0" w:tplc="05BC533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4F356A98"/>
    <w:multiLevelType w:val="multilevel"/>
    <w:tmpl w:val="44721A0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137" w:hanging="360"/>
      </w:pPr>
    </w:lvl>
    <w:lvl w:ilvl="2">
      <w:start w:val="1"/>
      <w:numFmt w:val="decimal"/>
      <w:lvlText w:val="%1.%2.%3"/>
      <w:lvlJc w:val="left"/>
      <w:pPr>
        <w:ind w:left="2274" w:hanging="720"/>
      </w:pPr>
    </w:lvl>
    <w:lvl w:ilvl="3">
      <w:start w:val="1"/>
      <w:numFmt w:val="decimal"/>
      <w:lvlText w:val="%1.%2.%3.%4"/>
      <w:lvlJc w:val="left"/>
      <w:pPr>
        <w:ind w:left="3051" w:hanging="720"/>
      </w:pPr>
    </w:lvl>
    <w:lvl w:ilvl="4">
      <w:start w:val="1"/>
      <w:numFmt w:val="decimal"/>
      <w:lvlText w:val="%1.%2.%3.%4.%5"/>
      <w:lvlJc w:val="left"/>
      <w:pPr>
        <w:ind w:left="3828" w:hanging="720"/>
      </w:pPr>
    </w:lvl>
    <w:lvl w:ilvl="5">
      <w:start w:val="1"/>
      <w:numFmt w:val="decimal"/>
      <w:lvlText w:val="%1.%2.%3.%4.%5.%6"/>
      <w:lvlJc w:val="left"/>
      <w:pPr>
        <w:ind w:left="4965" w:hanging="1080"/>
      </w:pPr>
    </w:lvl>
    <w:lvl w:ilvl="6">
      <w:start w:val="1"/>
      <w:numFmt w:val="decimal"/>
      <w:lvlText w:val="%1.%2.%3.%4.%5.%6.%7"/>
      <w:lvlJc w:val="left"/>
      <w:pPr>
        <w:ind w:left="5742" w:hanging="1080"/>
      </w:pPr>
    </w:lvl>
    <w:lvl w:ilvl="7">
      <w:start w:val="1"/>
      <w:numFmt w:val="decimal"/>
      <w:lvlText w:val="%1.%2.%3.%4.%5.%6.%7.%8"/>
      <w:lvlJc w:val="left"/>
      <w:pPr>
        <w:ind w:left="6879" w:hanging="1440"/>
      </w:pPr>
    </w:lvl>
    <w:lvl w:ilvl="8">
      <w:start w:val="1"/>
      <w:numFmt w:val="decimal"/>
      <w:lvlText w:val="%1.%2.%3.%4.%5.%6.%7.%8.%9"/>
      <w:lvlJc w:val="left"/>
      <w:pPr>
        <w:ind w:left="7656" w:hanging="1440"/>
      </w:pPr>
    </w:lvl>
  </w:abstractNum>
  <w:abstractNum w:abstractNumId="11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608060CA"/>
    <w:multiLevelType w:val="hybridMultilevel"/>
    <w:tmpl w:val="9F9E1678"/>
    <w:lvl w:ilvl="0" w:tplc="D5B28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03711"/>
    <w:multiLevelType w:val="hybridMultilevel"/>
    <w:tmpl w:val="97A2B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80629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1EC421F"/>
    <w:multiLevelType w:val="hybridMultilevel"/>
    <w:tmpl w:val="AEB4D55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2767AEC"/>
    <w:multiLevelType w:val="hybridMultilevel"/>
    <w:tmpl w:val="C284D370"/>
    <w:lvl w:ilvl="0" w:tplc="2CD41C2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7ED87D53"/>
    <w:multiLevelType w:val="hybridMultilevel"/>
    <w:tmpl w:val="CAE06EE4"/>
    <w:lvl w:ilvl="0" w:tplc="360246E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7"/>
  </w:num>
  <w:num w:numId="2">
    <w:abstractNumId w:val="11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15"/>
  </w:num>
  <w:num w:numId="11">
    <w:abstractNumId w:val="5"/>
  </w:num>
  <w:num w:numId="12">
    <w:abstractNumId w:val="14"/>
  </w:num>
  <w:num w:numId="13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6"/>
  </w:num>
  <w:num w:numId="17">
    <w:abstractNumId w:val="8"/>
  </w:num>
  <w:num w:numId="18">
    <w:abstractNumId w:val="18"/>
  </w:num>
  <w:num w:numId="1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3455"/>
    <w:rsid w:val="00006436"/>
    <w:rsid w:val="000113CF"/>
    <w:rsid w:val="00040C7C"/>
    <w:rsid w:val="00051F4A"/>
    <w:rsid w:val="00053608"/>
    <w:rsid w:val="000657F2"/>
    <w:rsid w:val="000706A4"/>
    <w:rsid w:val="0007138A"/>
    <w:rsid w:val="000746C5"/>
    <w:rsid w:val="00075210"/>
    <w:rsid w:val="000800D0"/>
    <w:rsid w:val="000C7817"/>
    <w:rsid w:val="000D4346"/>
    <w:rsid w:val="000E39EA"/>
    <w:rsid w:val="000F5265"/>
    <w:rsid w:val="001047F3"/>
    <w:rsid w:val="00104F8D"/>
    <w:rsid w:val="001106DC"/>
    <w:rsid w:val="00120ACC"/>
    <w:rsid w:val="001373A5"/>
    <w:rsid w:val="00145EC7"/>
    <w:rsid w:val="001B1B7F"/>
    <w:rsid w:val="001B2F3A"/>
    <w:rsid w:val="001B40DB"/>
    <w:rsid w:val="001C7446"/>
    <w:rsid w:val="001D18A7"/>
    <w:rsid w:val="001D511D"/>
    <w:rsid w:val="001E0ADE"/>
    <w:rsid w:val="001E7B5A"/>
    <w:rsid w:val="00204C4C"/>
    <w:rsid w:val="00236E2C"/>
    <w:rsid w:val="002401BA"/>
    <w:rsid w:val="00250708"/>
    <w:rsid w:val="00272827"/>
    <w:rsid w:val="0027397F"/>
    <w:rsid w:val="002931F9"/>
    <w:rsid w:val="002B74A0"/>
    <w:rsid w:val="00321962"/>
    <w:rsid w:val="00341AC4"/>
    <w:rsid w:val="0034602B"/>
    <w:rsid w:val="003622B2"/>
    <w:rsid w:val="00363F81"/>
    <w:rsid w:val="00375832"/>
    <w:rsid w:val="003B2791"/>
    <w:rsid w:val="003B55C2"/>
    <w:rsid w:val="003B6F34"/>
    <w:rsid w:val="003C0D77"/>
    <w:rsid w:val="003D5C56"/>
    <w:rsid w:val="003E0703"/>
    <w:rsid w:val="003E4124"/>
    <w:rsid w:val="003F5D87"/>
    <w:rsid w:val="00402BCD"/>
    <w:rsid w:val="00406793"/>
    <w:rsid w:val="00421C9E"/>
    <w:rsid w:val="004229F0"/>
    <w:rsid w:val="004256BE"/>
    <w:rsid w:val="00436303"/>
    <w:rsid w:val="004443B6"/>
    <w:rsid w:val="004501ED"/>
    <w:rsid w:val="004838B3"/>
    <w:rsid w:val="004A241A"/>
    <w:rsid w:val="004B30D1"/>
    <w:rsid w:val="004C2D66"/>
    <w:rsid w:val="004E017B"/>
    <w:rsid w:val="004F47E5"/>
    <w:rsid w:val="00513674"/>
    <w:rsid w:val="005363F3"/>
    <w:rsid w:val="00543BC4"/>
    <w:rsid w:val="0055117E"/>
    <w:rsid w:val="00566B57"/>
    <w:rsid w:val="00571CD4"/>
    <w:rsid w:val="005769E7"/>
    <w:rsid w:val="0059118A"/>
    <w:rsid w:val="00595BDA"/>
    <w:rsid w:val="005A0620"/>
    <w:rsid w:val="005D2A79"/>
    <w:rsid w:val="005D3DF3"/>
    <w:rsid w:val="005E156F"/>
    <w:rsid w:val="005F0097"/>
    <w:rsid w:val="005F3556"/>
    <w:rsid w:val="006067D1"/>
    <w:rsid w:val="00621E17"/>
    <w:rsid w:val="00625795"/>
    <w:rsid w:val="00635E40"/>
    <w:rsid w:val="00640C9F"/>
    <w:rsid w:val="00654EA0"/>
    <w:rsid w:val="00661EDE"/>
    <w:rsid w:val="00662AE7"/>
    <w:rsid w:val="0067260F"/>
    <w:rsid w:val="00672826"/>
    <w:rsid w:val="00673AA1"/>
    <w:rsid w:val="006A0C6B"/>
    <w:rsid w:val="006C5000"/>
    <w:rsid w:val="006D358F"/>
    <w:rsid w:val="006D764F"/>
    <w:rsid w:val="006E60C3"/>
    <w:rsid w:val="006F029C"/>
    <w:rsid w:val="00723AA9"/>
    <w:rsid w:val="0072567F"/>
    <w:rsid w:val="00725F8A"/>
    <w:rsid w:val="00745543"/>
    <w:rsid w:val="00775AF1"/>
    <w:rsid w:val="00791CC6"/>
    <w:rsid w:val="007B605E"/>
    <w:rsid w:val="007B652D"/>
    <w:rsid w:val="007C215A"/>
    <w:rsid w:val="007C3DBD"/>
    <w:rsid w:val="007C6A07"/>
    <w:rsid w:val="00834C51"/>
    <w:rsid w:val="00843016"/>
    <w:rsid w:val="00862E0A"/>
    <w:rsid w:val="00881EB4"/>
    <w:rsid w:val="00896E3C"/>
    <w:rsid w:val="008B336A"/>
    <w:rsid w:val="008C7DE9"/>
    <w:rsid w:val="008D6ADF"/>
    <w:rsid w:val="00906C25"/>
    <w:rsid w:val="009109EC"/>
    <w:rsid w:val="00913ECD"/>
    <w:rsid w:val="009320B1"/>
    <w:rsid w:val="00937B44"/>
    <w:rsid w:val="0095089A"/>
    <w:rsid w:val="00951873"/>
    <w:rsid w:val="00952870"/>
    <w:rsid w:val="0095606D"/>
    <w:rsid w:val="00957188"/>
    <w:rsid w:val="00960B81"/>
    <w:rsid w:val="009C5192"/>
    <w:rsid w:val="009D2D35"/>
    <w:rsid w:val="009D3E96"/>
    <w:rsid w:val="009D44FA"/>
    <w:rsid w:val="009F2693"/>
    <w:rsid w:val="009F7689"/>
    <w:rsid w:val="00A114D9"/>
    <w:rsid w:val="00A203E8"/>
    <w:rsid w:val="00A20767"/>
    <w:rsid w:val="00A2623F"/>
    <w:rsid w:val="00A37682"/>
    <w:rsid w:val="00A376DE"/>
    <w:rsid w:val="00A448FE"/>
    <w:rsid w:val="00A5532D"/>
    <w:rsid w:val="00A713B4"/>
    <w:rsid w:val="00A8490D"/>
    <w:rsid w:val="00AB3480"/>
    <w:rsid w:val="00AB6E40"/>
    <w:rsid w:val="00AE4328"/>
    <w:rsid w:val="00AF51E8"/>
    <w:rsid w:val="00AF626B"/>
    <w:rsid w:val="00AF7E08"/>
    <w:rsid w:val="00B03479"/>
    <w:rsid w:val="00B07D2C"/>
    <w:rsid w:val="00B20F2C"/>
    <w:rsid w:val="00B36858"/>
    <w:rsid w:val="00B54F67"/>
    <w:rsid w:val="00B64890"/>
    <w:rsid w:val="00B6660E"/>
    <w:rsid w:val="00B72C78"/>
    <w:rsid w:val="00B877F7"/>
    <w:rsid w:val="00B90BC4"/>
    <w:rsid w:val="00BB0629"/>
    <w:rsid w:val="00BD0604"/>
    <w:rsid w:val="00BE67AE"/>
    <w:rsid w:val="00C1154E"/>
    <w:rsid w:val="00C12985"/>
    <w:rsid w:val="00C14619"/>
    <w:rsid w:val="00C37C1D"/>
    <w:rsid w:val="00C40AA1"/>
    <w:rsid w:val="00C51D09"/>
    <w:rsid w:val="00C62B71"/>
    <w:rsid w:val="00C7418E"/>
    <w:rsid w:val="00C74615"/>
    <w:rsid w:val="00C7684C"/>
    <w:rsid w:val="00CA3616"/>
    <w:rsid w:val="00CB604E"/>
    <w:rsid w:val="00CC4ECB"/>
    <w:rsid w:val="00CC58B1"/>
    <w:rsid w:val="00CD60D3"/>
    <w:rsid w:val="00CF48D1"/>
    <w:rsid w:val="00D05AB2"/>
    <w:rsid w:val="00D23AE2"/>
    <w:rsid w:val="00D603A0"/>
    <w:rsid w:val="00D802B0"/>
    <w:rsid w:val="00D85EF3"/>
    <w:rsid w:val="00D864ED"/>
    <w:rsid w:val="00D938BC"/>
    <w:rsid w:val="00DA28D5"/>
    <w:rsid w:val="00DB5D67"/>
    <w:rsid w:val="00DC5D8D"/>
    <w:rsid w:val="00DC630E"/>
    <w:rsid w:val="00DD013D"/>
    <w:rsid w:val="00DD65E8"/>
    <w:rsid w:val="00DE1F53"/>
    <w:rsid w:val="00DF3E7E"/>
    <w:rsid w:val="00E1165D"/>
    <w:rsid w:val="00E17D02"/>
    <w:rsid w:val="00E26585"/>
    <w:rsid w:val="00E365AC"/>
    <w:rsid w:val="00E42ED5"/>
    <w:rsid w:val="00E55834"/>
    <w:rsid w:val="00E604E4"/>
    <w:rsid w:val="00E63048"/>
    <w:rsid w:val="00E6683C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43A6F"/>
    <w:rsid w:val="00F5109B"/>
    <w:rsid w:val="00F71386"/>
    <w:rsid w:val="00F75F6D"/>
    <w:rsid w:val="00F77856"/>
    <w:rsid w:val="00F83470"/>
    <w:rsid w:val="00F8709E"/>
    <w:rsid w:val="00F93849"/>
    <w:rsid w:val="00FA26F8"/>
    <w:rsid w:val="00FB2C0D"/>
    <w:rsid w:val="00FB5AF6"/>
    <w:rsid w:val="00FB7465"/>
    <w:rsid w:val="00FD380B"/>
    <w:rsid w:val="00FE128D"/>
    <w:rsid w:val="00FE6295"/>
    <w:rsid w:val="00FE667D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21962"/>
    <w:pPr>
      <w:keepNext/>
      <w:keepLines/>
      <w:widowControl/>
      <w:autoSpaceDE/>
      <w:autoSpaceDN/>
      <w:spacing w:before="20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075210"/>
  </w:style>
  <w:style w:type="character" w:customStyle="1" w:styleId="Bodytext4">
    <w:name w:val="Body text (4)_"/>
    <w:link w:val="Bodytext40"/>
    <w:rsid w:val="009320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320B1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character" w:customStyle="1" w:styleId="Bodytext3">
    <w:name w:val="Body text (3)_"/>
    <w:link w:val="Bodytext30"/>
    <w:rsid w:val="0000345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03455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321962"/>
    <w:rPr>
      <w:rFonts w:ascii="Cambria" w:eastAsia="Calibri" w:hAnsi="Cambria" w:cs="Times New Roman"/>
      <w:b/>
      <w:bCs/>
      <w:i/>
      <w:iCs/>
      <w:color w:val="4F81BD"/>
      <w:sz w:val="20"/>
      <w:szCs w:val="20"/>
      <w:lang w:val="pl-PL" w:eastAsia="pl-PL"/>
    </w:rPr>
  </w:style>
  <w:style w:type="paragraph" w:customStyle="1" w:styleId="Standard">
    <w:name w:val="Standard"/>
    <w:rsid w:val="00051F4A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E2CEC-39BF-4477-8005-5A54540C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935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Marzena Sobieraj</cp:lastModifiedBy>
  <cp:revision>5</cp:revision>
  <cp:lastPrinted>2025-12-03T10:40:00Z</cp:lastPrinted>
  <dcterms:created xsi:type="dcterms:W3CDTF">2026-06-12T09:31:00Z</dcterms:created>
  <dcterms:modified xsi:type="dcterms:W3CDTF">2026-06-22T11:09:00Z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