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7EDF2" w14:textId="77777777" w:rsidR="001A0703" w:rsidRPr="00935356" w:rsidRDefault="001A0703" w:rsidP="001A0703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COURSE (CLASS) SPECIFICATION</w:t>
      </w:r>
    </w:p>
    <w:p w14:paraId="79C01375" w14:textId="77777777" w:rsidR="001A0703" w:rsidRPr="00935356" w:rsidRDefault="001A0703" w:rsidP="001A0703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 xml:space="preserve">Course (class) code: </w:t>
      </w:r>
      <w:r>
        <w:rPr>
          <w:rFonts w:asciiTheme="minorHAnsi" w:hAnsiTheme="minorHAnsi" w:cstheme="minorHAnsi"/>
          <w:color w:val="000000" w:themeColor="text1"/>
          <w:sz w:val="24"/>
          <w:highlight w:val="yellow"/>
        </w:rPr>
        <w:t>………….</w:t>
      </w:r>
    </w:p>
    <w:p w14:paraId="58B778B3" w14:textId="77777777" w:rsidR="001A0703" w:rsidRPr="00935356" w:rsidRDefault="001A0703" w:rsidP="001A0703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Course (class) </w:t>
      </w:r>
      <w:bookmarkStart w:id="0" w:name="_Hlk210305669"/>
      <w:r>
        <w:rPr>
          <w:rFonts w:asciiTheme="minorHAnsi" w:hAnsiTheme="minorHAnsi" w:cstheme="minorHAnsi"/>
          <w:b/>
          <w:color w:val="000000" w:themeColor="text1"/>
        </w:rPr>
        <w:t xml:space="preserve">title </w:t>
      </w:r>
      <w:bookmarkEnd w:id="0"/>
      <w:r>
        <w:rPr>
          <w:rFonts w:asciiTheme="minorHAnsi" w:hAnsiTheme="minorHAnsi" w:cstheme="minorHAnsi"/>
          <w:b/>
          <w:color w:val="000000" w:themeColor="text1"/>
        </w:rPr>
        <w:t xml:space="preserve">in Polish: </w:t>
      </w:r>
      <w:r>
        <w:rPr>
          <w:rFonts w:asciiTheme="minorHAnsi" w:hAnsiTheme="minorHAnsi" w:cstheme="minorHAnsi"/>
          <w:b/>
          <w:color w:val="000000" w:themeColor="text1"/>
          <w:sz w:val="28"/>
        </w:rPr>
        <w:t>Język obcy (B2+)</w:t>
      </w:r>
    </w:p>
    <w:p w14:paraId="119E4086" w14:textId="77777777" w:rsidR="001A0703" w:rsidRPr="00935356" w:rsidRDefault="001A0703" w:rsidP="001A0703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Course (class) title in English: Foreign language (B2+)</w:t>
      </w:r>
    </w:p>
    <w:p w14:paraId="7F1E11D1" w14:textId="77777777" w:rsidR="001A0703" w:rsidRPr="00157359" w:rsidRDefault="001A0703" w:rsidP="001A0703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Course (class) placement within the study programme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932"/>
      </w:tblGrid>
      <w:tr w:rsidR="001A0703" w:rsidRPr="00157359" w14:paraId="0A91EE6A" w14:textId="77777777" w:rsidTr="0017644C">
        <w:trPr>
          <w:trHeight w:val="282"/>
          <w:jc w:val="center"/>
        </w:trPr>
        <w:tc>
          <w:tcPr>
            <w:tcW w:w="4815" w:type="dxa"/>
          </w:tcPr>
          <w:p w14:paraId="3F9E8785" w14:textId="77777777" w:rsidR="001A0703" w:rsidRPr="00157359" w:rsidRDefault="001A0703" w:rsidP="001A0703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Field of study</w:t>
            </w:r>
          </w:p>
        </w:tc>
        <w:tc>
          <w:tcPr>
            <w:tcW w:w="4932" w:type="dxa"/>
          </w:tcPr>
          <w:p w14:paraId="3FC1D840" w14:textId="77777777" w:rsidR="001A0703" w:rsidRPr="00157359" w:rsidRDefault="001A0703" w:rsidP="0017644C">
            <w:pPr>
              <w:pStyle w:val="TableParagraph"/>
              <w:spacing w:line="276" w:lineRule="auto"/>
              <w:ind w:left="363" w:right="183" w:hanging="15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highlight w:val="yellow"/>
              </w:rPr>
              <w:t>……………………</w:t>
            </w:r>
          </w:p>
        </w:tc>
      </w:tr>
      <w:tr w:rsidR="001A0703" w:rsidRPr="00157359" w14:paraId="253FFF73" w14:textId="77777777" w:rsidTr="0017644C">
        <w:trPr>
          <w:trHeight w:val="285"/>
          <w:jc w:val="center"/>
        </w:trPr>
        <w:tc>
          <w:tcPr>
            <w:tcW w:w="4815" w:type="dxa"/>
          </w:tcPr>
          <w:p w14:paraId="1B73FFD9" w14:textId="77777777" w:rsidR="001A0703" w:rsidRPr="00157359" w:rsidRDefault="001A0703" w:rsidP="001A0703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Mode of study</w:t>
            </w:r>
          </w:p>
        </w:tc>
        <w:tc>
          <w:tcPr>
            <w:tcW w:w="4932" w:type="dxa"/>
          </w:tcPr>
          <w:p w14:paraId="4C2AE92B" w14:textId="77777777" w:rsidR="001A0703" w:rsidRPr="00157359" w:rsidRDefault="001A0703" w:rsidP="0017644C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  <w:highlight w:val="yellow"/>
              </w:rPr>
              <w:t xml:space="preserve">Full-time/part-time </w:t>
            </w:r>
            <w:r>
              <w:rPr>
                <w:rFonts w:ascii="Calibri" w:hAnsi="Calibri"/>
                <w:sz w:val="21"/>
              </w:rPr>
              <w:t>studies</w:t>
            </w:r>
          </w:p>
        </w:tc>
      </w:tr>
      <w:tr w:rsidR="001A0703" w:rsidRPr="00157359" w14:paraId="5129C675" w14:textId="77777777" w:rsidTr="0017644C">
        <w:trPr>
          <w:trHeight w:val="280"/>
          <w:jc w:val="center"/>
        </w:trPr>
        <w:tc>
          <w:tcPr>
            <w:tcW w:w="4815" w:type="dxa"/>
          </w:tcPr>
          <w:p w14:paraId="233796AD" w14:textId="77777777" w:rsidR="001A0703" w:rsidRPr="00157359" w:rsidRDefault="001A0703" w:rsidP="001A0703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Level of study</w:t>
            </w:r>
          </w:p>
        </w:tc>
        <w:tc>
          <w:tcPr>
            <w:tcW w:w="4932" w:type="dxa"/>
          </w:tcPr>
          <w:p w14:paraId="269C31A8" w14:textId="77777777" w:rsidR="001A0703" w:rsidRPr="00157359" w:rsidRDefault="001A0703" w:rsidP="0017644C">
            <w:pPr>
              <w:spacing w:line="276" w:lineRule="auto"/>
              <w:ind w:left="22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Long-cycle Master's degree programme</w:t>
            </w:r>
          </w:p>
        </w:tc>
      </w:tr>
      <w:tr w:rsidR="001A0703" w:rsidRPr="00157359" w14:paraId="5FF582A9" w14:textId="77777777" w:rsidTr="0017644C">
        <w:trPr>
          <w:trHeight w:val="285"/>
          <w:jc w:val="center"/>
        </w:trPr>
        <w:tc>
          <w:tcPr>
            <w:tcW w:w="4815" w:type="dxa"/>
          </w:tcPr>
          <w:p w14:paraId="4AAF5AD5" w14:textId="77777777" w:rsidR="001A0703" w:rsidRPr="00157359" w:rsidRDefault="001A0703" w:rsidP="001A0703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Study profile</w:t>
            </w:r>
          </w:p>
        </w:tc>
        <w:tc>
          <w:tcPr>
            <w:tcW w:w="4932" w:type="dxa"/>
          </w:tcPr>
          <w:p w14:paraId="443C7F89" w14:textId="77777777" w:rsidR="001A0703" w:rsidRPr="00157359" w:rsidRDefault="001A0703" w:rsidP="0017644C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General academic profile / Practical profile</w:t>
            </w:r>
          </w:p>
        </w:tc>
      </w:tr>
      <w:tr w:rsidR="001A0703" w:rsidRPr="00157359" w14:paraId="4C668D60" w14:textId="77777777" w:rsidTr="0017644C">
        <w:trPr>
          <w:trHeight w:val="282"/>
          <w:jc w:val="center"/>
        </w:trPr>
        <w:tc>
          <w:tcPr>
            <w:tcW w:w="4815" w:type="dxa"/>
          </w:tcPr>
          <w:p w14:paraId="68A269B4" w14:textId="77777777" w:rsidR="001A0703" w:rsidRPr="001A0703" w:rsidRDefault="001A0703" w:rsidP="001A0703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Person preparing the course (class) specification</w:t>
            </w:r>
          </w:p>
        </w:tc>
        <w:tc>
          <w:tcPr>
            <w:tcW w:w="4932" w:type="dxa"/>
          </w:tcPr>
          <w:p w14:paraId="39BE1634" w14:textId="77777777" w:rsidR="001A0703" w:rsidRPr="00157359" w:rsidRDefault="001A0703" w:rsidP="0017644C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mgr Paweł Jędrzejczyk</w:t>
            </w:r>
          </w:p>
        </w:tc>
      </w:tr>
      <w:tr w:rsidR="001A0703" w:rsidRPr="00935356" w14:paraId="3B7C3777" w14:textId="77777777" w:rsidTr="0017644C">
        <w:trPr>
          <w:trHeight w:val="285"/>
          <w:jc w:val="center"/>
        </w:trPr>
        <w:tc>
          <w:tcPr>
            <w:tcW w:w="4815" w:type="dxa"/>
          </w:tcPr>
          <w:p w14:paraId="154A7677" w14:textId="77777777" w:rsidR="001A0703" w:rsidRPr="00157359" w:rsidRDefault="001A0703" w:rsidP="001A0703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Contact information</w:t>
            </w:r>
          </w:p>
        </w:tc>
        <w:tc>
          <w:tcPr>
            <w:tcW w:w="4932" w:type="dxa"/>
          </w:tcPr>
          <w:p w14:paraId="64AF7DDB" w14:textId="77777777" w:rsidR="001A0703" w:rsidRPr="00935356" w:rsidRDefault="001A0703" w:rsidP="0017644C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hyperlink r:id="rId5">
              <w:r>
                <w:rPr>
                  <w:rStyle w:val="Hipercze"/>
                  <w:rFonts w:asciiTheme="minorHAnsi" w:hAnsiTheme="minorHAnsi" w:cstheme="minorHAnsi"/>
                  <w:sz w:val="21"/>
                </w:rPr>
                <w:t>sjo@ujk.edu.pl</w:t>
              </w:r>
            </w:hyperlink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 xml:space="preserve"> </w:t>
            </w:r>
          </w:p>
        </w:tc>
      </w:tr>
    </w:tbl>
    <w:p w14:paraId="2768A234" w14:textId="77777777" w:rsidR="001A0703" w:rsidRPr="00157359" w:rsidRDefault="001A0703" w:rsidP="001A0703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General description of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1A0703" w:rsidRPr="00157359" w14:paraId="0A9FB8AA" w14:textId="77777777" w:rsidTr="0017644C">
        <w:trPr>
          <w:trHeight w:val="285"/>
          <w:jc w:val="center"/>
        </w:trPr>
        <w:tc>
          <w:tcPr>
            <w:tcW w:w="3467" w:type="dxa"/>
          </w:tcPr>
          <w:p w14:paraId="742373CA" w14:textId="77777777" w:rsidR="001A0703" w:rsidRPr="00157359" w:rsidRDefault="001A0703" w:rsidP="001A0703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of classes</w:t>
            </w:r>
          </w:p>
        </w:tc>
        <w:tc>
          <w:tcPr>
            <w:tcW w:w="6280" w:type="dxa"/>
          </w:tcPr>
          <w:p w14:paraId="0F1DF07E" w14:textId="77777777" w:rsidR="001A0703" w:rsidRPr="00C37DAF" w:rsidRDefault="001A0703" w:rsidP="0017644C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sz w:val="21"/>
                <w:highlight w:val="yellow"/>
              </w:rPr>
              <w:t>English/German/Russian</w:t>
            </w:r>
          </w:p>
        </w:tc>
      </w:tr>
      <w:tr w:rsidR="001A0703" w:rsidRPr="00935356" w14:paraId="471173C9" w14:textId="77777777" w:rsidTr="0017644C">
        <w:trPr>
          <w:trHeight w:val="282"/>
          <w:jc w:val="center"/>
        </w:trPr>
        <w:tc>
          <w:tcPr>
            <w:tcW w:w="3467" w:type="dxa"/>
          </w:tcPr>
          <w:p w14:paraId="2C7C0FA6" w14:textId="77777777" w:rsidR="001A0703" w:rsidRPr="00157359" w:rsidRDefault="001A0703" w:rsidP="001A0703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Prerequisites</w:t>
            </w:r>
          </w:p>
        </w:tc>
        <w:tc>
          <w:tcPr>
            <w:tcW w:w="6280" w:type="dxa"/>
          </w:tcPr>
          <w:p w14:paraId="2E712E7E" w14:textId="77777777" w:rsidR="001A0703" w:rsidRPr="001A0703" w:rsidRDefault="001A0703" w:rsidP="0017644C">
            <w:pPr>
              <w:pStyle w:val="TableParagraph"/>
              <w:spacing w:line="276" w:lineRule="auto"/>
              <w:ind w:left="208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sz w:val="21"/>
                <w:u w:color="00000A"/>
              </w:rPr>
              <w:t xml:space="preserve">Foreign language proficiency at the B1 level in accordance with the </w:t>
            </w:r>
            <w:r>
              <w:rPr>
                <w:rStyle w:val="Brak"/>
                <w:rFonts w:asciiTheme="minorHAnsi" w:eastAsiaTheme="majorEastAsia" w:hAnsiTheme="minorHAnsi" w:cstheme="minorHAnsi"/>
                <w:sz w:val="21"/>
              </w:rPr>
              <w:t>Common European Framework of Reference for Languages (CEFR)</w:t>
            </w:r>
          </w:p>
        </w:tc>
      </w:tr>
    </w:tbl>
    <w:p w14:paraId="0393C1F6" w14:textId="77777777" w:rsidR="001A0703" w:rsidRPr="00935356" w:rsidRDefault="001A0703" w:rsidP="001A0703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Detailed description of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1A0703" w:rsidRPr="00935356" w14:paraId="24A0A094" w14:textId="77777777" w:rsidTr="0017644C">
        <w:trPr>
          <w:trHeight w:val="285"/>
          <w:jc w:val="center"/>
        </w:trPr>
        <w:tc>
          <w:tcPr>
            <w:tcW w:w="3466" w:type="dxa"/>
          </w:tcPr>
          <w:p w14:paraId="5684A8F9" w14:textId="77777777" w:rsidR="001A0703" w:rsidRPr="00935356" w:rsidRDefault="001A0703" w:rsidP="001A0703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classes</w:t>
            </w:r>
          </w:p>
        </w:tc>
        <w:tc>
          <w:tcPr>
            <w:tcW w:w="6279" w:type="dxa"/>
          </w:tcPr>
          <w:p w14:paraId="3A53318C" w14:textId="77777777" w:rsidR="001A0703" w:rsidRPr="00935356" w:rsidRDefault="001A0703" w:rsidP="0017644C">
            <w:pPr>
              <w:pStyle w:val="TableParagraph"/>
              <w:spacing w:line="276" w:lineRule="auto"/>
              <w:ind w:left="499" w:right="215" w:hanging="284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Language course</w:t>
            </w:r>
          </w:p>
        </w:tc>
      </w:tr>
      <w:tr w:rsidR="001A0703" w:rsidRPr="00935356" w14:paraId="04B4890F" w14:textId="77777777" w:rsidTr="0017644C">
        <w:trPr>
          <w:trHeight w:val="282"/>
          <w:jc w:val="center"/>
        </w:trPr>
        <w:tc>
          <w:tcPr>
            <w:tcW w:w="3466" w:type="dxa"/>
          </w:tcPr>
          <w:p w14:paraId="413D03A4" w14:textId="77777777" w:rsidR="001A0703" w:rsidRPr="00935356" w:rsidRDefault="001A0703" w:rsidP="001A0703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Location of classes</w:t>
            </w:r>
          </w:p>
        </w:tc>
        <w:tc>
          <w:tcPr>
            <w:tcW w:w="6279" w:type="dxa"/>
          </w:tcPr>
          <w:p w14:paraId="5CC1750E" w14:textId="77777777" w:rsidR="001A0703" w:rsidRPr="001A0703" w:rsidRDefault="001A0703" w:rsidP="0017644C">
            <w:pPr>
              <w:pStyle w:val="TableParagraph"/>
              <w:spacing w:line="276" w:lineRule="auto"/>
              <w:ind w:left="499" w:right="215" w:hanging="284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Classes held in the teaching facilities of Jan Kochanowski University</w:t>
            </w:r>
          </w:p>
        </w:tc>
      </w:tr>
      <w:tr w:rsidR="001A0703" w:rsidRPr="00935356" w14:paraId="32AC0069" w14:textId="77777777" w:rsidTr="0017644C">
        <w:trPr>
          <w:trHeight w:val="285"/>
          <w:jc w:val="center"/>
        </w:trPr>
        <w:tc>
          <w:tcPr>
            <w:tcW w:w="3466" w:type="dxa"/>
          </w:tcPr>
          <w:p w14:paraId="1CFAB84D" w14:textId="77777777" w:rsidR="001A0703" w:rsidRPr="00935356" w:rsidRDefault="001A0703" w:rsidP="001A0703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assessment</w:t>
            </w:r>
          </w:p>
        </w:tc>
        <w:tc>
          <w:tcPr>
            <w:tcW w:w="6279" w:type="dxa"/>
          </w:tcPr>
          <w:p w14:paraId="597D301F" w14:textId="77777777" w:rsidR="001A0703" w:rsidRPr="001A0703" w:rsidRDefault="001A0703" w:rsidP="0017644C">
            <w:pPr>
              <w:pStyle w:val="TableParagraph"/>
              <w:spacing w:line="276" w:lineRule="auto"/>
              <w:ind w:left="217" w:right="215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Graded pass at the end of each semester of the course. Final examination at the B2+ level upon completion of the language course </w:t>
            </w:r>
          </w:p>
        </w:tc>
      </w:tr>
      <w:tr w:rsidR="001A0703" w:rsidRPr="00935356" w14:paraId="6A9F95F2" w14:textId="77777777" w:rsidTr="0017644C">
        <w:trPr>
          <w:trHeight w:val="282"/>
          <w:jc w:val="center"/>
        </w:trPr>
        <w:tc>
          <w:tcPr>
            <w:tcW w:w="3466" w:type="dxa"/>
          </w:tcPr>
          <w:p w14:paraId="0B988C3F" w14:textId="77777777" w:rsidR="001A0703" w:rsidRPr="00935356" w:rsidRDefault="001A0703" w:rsidP="001A0703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Teaching methods</w:t>
            </w:r>
          </w:p>
        </w:tc>
        <w:tc>
          <w:tcPr>
            <w:tcW w:w="6279" w:type="dxa"/>
          </w:tcPr>
          <w:p w14:paraId="76490707" w14:textId="77777777" w:rsidR="001A0703" w:rsidRPr="001A0703" w:rsidRDefault="001A0703" w:rsidP="0017644C">
            <w:pPr>
              <w:pStyle w:val="TableParagraph"/>
              <w:spacing w:line="276" w:lineRule="auto"/>
              <w:ind w:left="217" w:right="215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Methods based on the communicative approach; an eclectic method combining various elements of expository and problem-based teaching methods, including discussions and activating learning techniques</w:t>
            </w:r>
          </w:p>
        </w:tc>
      </w:tr>
      <w:tr w:rsidR="001A0703" w:rsidRPr="00935356" w14:paraId="06452A0F" w14:textId="77777777" w:rsidTr="0017644C">
        <w:trPr>
          <w:trHeight w:val="285"/>
          <w:jc w:val="center"/>
        </w:trPr>
        <w:tc>
          <w:tcPr>
            <w:tcW w:w="3466" w:type="dxa"/>
          </w:tcPr>
          <w:p w14:paraId="07484F3E" w14:textId="77777777" w:rsidR="001A0703" w:rsidRPr="00935356" w:rsidRDefault="001A0703" w:rsidP="0017644C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3.5.a. Core literature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4A755" w14:textId="77777777" w:rsidR="001A0703" w:rsidRPr="001A0703" w:rsidRDefault="001A0703" w:rsidP="0017644C">
            <w:pPr>
              <w:spacing w:line="276" w:lineRule="auto"/>
              <w:ind w:left="499" w:right="215" w:hanging="28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1. Publications in the field of specialist and academic language, as well as original teaching materials compiled from various sources</w:t>
            </w:r>
          </w:p>
          <w:p w14:paraId="3F644F5B" w14:textId="77777777" w:rsidR="001A0703" w:rsidRPr="001A0703" w:rsidRDefault="001A0703" w:rsidP="0017644C">
            <w:pPr>
              <w:pStyle w:val="TableParagraph"/>
              <w:spacing w:line="276" w:lineRule="auto"/>
              <w:ind w:left="499" w:right="215" w:hanging="284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2. General English course books at B2 level according to the CEFR</w:t>
            </w:r>
          </w:p>
        </w:tc>
      </w:tr>
      <w:tr w:rsidR="001A0703" w:rsidRPr="00935356" w14:paraId="44446B47" w14:textId="77777777" w:rsidTr="0017644C">
        <w:trPr>
          <w:trHeight w:val="285"/>
          <w:jc w:val="center"/>
        </w:trPr>
        <w:tc>
          <w:tcPr>
            <w:tcW w:w="3466" w:type="dxa"/>
          </w:tcPr>
          <w:p w14:paraId="266B2651" w14:textId="77777777" w:rsidR="001A0703" w:rsidRPr="00935356" w:rsidRDefault="001A0703" w:rsidP="0017644C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3.5.b. Supplementary literature</w:t>
            </w:r>
          </w:p>
        </w:tc>
        <w:tc>
          <w:tcPr>
            <w:tcW w:w="6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B2FC" w14:textId="77777777" w:rsidR="001A0703" w:rsidRPr="001A0703" w:rsidRDefault="001A0703" w:rsidP="0017644C">
            <w:pPr>
              <w:pStyle w:val="TableParagraph"/>
              <w:spacing w:line="276" w:lineRule="auto"/>
              <w:ind w:left="215" w:right="113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</w:rPr>
              <w:t>Popular science texts related to the field of study, original teaching materials, and foreign-language dictionaries</w:t>
            </w:r>
          </w:p>
        </w:tc>
      </w:tr>
    </w:tbl>
    <w:p w14:paraId="0FD454D8" w14:textId="77777777" w:rsidR="001A0703" w:rsidRPr="00935356" w:rsidRDefault="001A0703" w:rsidP="001A0703">
      <w:pPr>
        <w:pStyle w:val="Nagwek2"/>
        <w:shd w:val="clear" w:color="auto" w:fill="auto"/>
        <w:snapToGrid w:val="0"/>
        <w:spacing w:before="12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Objectives, course content and learning outcomes</w:t>
      </w:r>
    </w:p>
    <w:p w14:paraId="5FC791F9" w14:textId="77777777" w:rsidR="001A0703" w:rsidRPr="00935356" w:rsidRDefault="001A0703" w:rsidP="001A0703">
      <w:pPr>
        <w:pStyle w:val="TableParagraph"/>
        <w:numPr>
          <w:ilvl w:val="1"/>
          <w:numId w:val="2"/>
        </w:numPr>
        <w:snapToGrid w:val="0"/>
        <w:spacing w:before="120" w:after="60"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(class) objectives</w:t>
      </w:r>
    </w:p>
    <w:p w14:paraId="0637DD72" w14:textId="77777777" w:rsidR="001A0703" w:rsidRPr="00A31930" w:rsidRDefault="001A0703" w:rsidP="001A0703">
      <w:pPr>
        <w:pStyle w:val="Standard"/>
        <w:spacing w:line="276" w:lineRule="auto"/>
        <w:ind w:left="1134" w:hanging="425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O1. </w:t>
      </w:r>
      <w:r>
        <w:rPr>
          <w:rFonts w:asciiTheme="minorHAnsi" w:hAnsiTheme="minorHAnsi" w:cstheme="minorHAnsi"/>
          <w:color w:val="000000" w:themeColor="text1"/>
        </w:rPr>
        <w:t>To introduce and expand terminology relevant to the field of study, and to consolidate the knowledge of lexical and grammatical structures.</w:t>
      </w:r>
    </w:p>
    <w:p w14:paraId="283705AE" w14:textId="77777777" w:rsidR="001A0703" w:rsidRPr="00A31930" w:rsidRDefault="001A0703" w:rsidP="001A0703">
      <w:pPr>
        <w:pStyle w:val="Standard"/>
        <w:spacing w:line="276" w:lineRule="auto"/>
        <w:ind w:left="1418" w:hanging="709"/>
        <w:jc w:val="both"/>
        <w:rPr>
          <w:rFonts w:asciiTheme="minorHAnsi" w:hAnsiTheme="minorHAnsi" w:cstheme="minorHAnsi"/>
          <w:b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O2. </w:t>
      </w:r>
      <w:r>
        <w:rPr>
          <w:rFonts w:asciiTheme="minorHAnsi" w:hAnsiTheme="minorHAnsi" w:cstheme="minorHAnsi"/>
          <w:color w:val="000000" w:themeColor="text1"/>
        </w:rPr>
        <w:t>To develop and improve all language skills.</w:t>
      </w:r>
    </w:p>
    <w:p w14:paraId="61E19E94" w14:textId="77777777" w:rsidR="001A0703" w:rsidRPr="00A31930" w:rsidRDefault="001A0703" w:rsidP="001A0703">
      <w:pPr>
        <w:pStyle w:val="Standard"/>
        <w:spacing w:line="276" w:lineRule="auto"/>
        <w:ind w:left="1134" w:hanging="425"/>
        <w:jc w:val="both"/>
        <w:rPr>
          <w:rFonts w:asciiTheme="minorHAnsi" w:hAnsiTheme="minorHAnsi" w:cstheme="minorHAnsi"/>
          <w:b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O3. </w:t>
      </w:r>
      <w:r>
        <w:rPr>
          <w:rFonts w:asciiTheme="minorHAnsi" w:hAnsiTheme="minorHAnsi" w:cstheme="minorHAnsi"/>
          <w:color w:val="000000" w:themeColor="text1"/>
        </w:rPr>
        <w:t>To develop language competences for professional purposes, including the use of specialist literature.</w:t>
      </w:r>
    </w:p>
    <w:p w14:paraId="278D80B7" w14:textId="30E68CC1" w:rsidR="001A0703" w:rsidRPr="00A31930" w:rsidRDefault="001A0703" w:rsidP="001A0703">
      <w:pPr>
        <w:pStyle w:val="Standard"/>
        <w:spacing w:line="276" w:lineRule="auto"/>
        <w:ind w:left="1418" w:hanging="709"/>
        <w:jc w:val="both"/>
        <w:rPr>
          <w:rFonts w:asciiTheme="minorHAnsi" w:hAnsiTheme="minorHAnsi" w:cstheme="minorHAnsi"/>
          <w:bCs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O4</w:t>
      </w:r>
      <w:r w:rsidR="00B27112">
        <w:rPr>
          <w:rFonts w:asciiTheme="minorHAnsi" w:hAnsiTheme="minorHAnsi" w:cstheme="minorHAnsi"/>
          <w:b/>
          <w:color w:val="000000" w:themeColor="text1"/>
        </w:rPr>
        <w:t>.</w:t>
      </w:r>
      <w:r>
        <w:rPr>
          <w:rFonts w:asciiTheme="minorHAnsi" w:hAnsiTheme="minorHAnsi" w:cstheme="minorHAnsi"/>
          <w:b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To develop the ability to critically evaluate information and content.</w:t>
      </w:r>
    </w:p>
    <w:p w14:paraId="7A8FA400" w14:textId="77777777" w:rsidR="001A0703" w:rsidRPr="00935356" w:rsidRDefault="001A0703" w:rsidP="001A0703">
      <w:pPr>
        <w:pStyle w:val="TableParagraph"/>
        <w:numPr>
          <w:ilvl w:val="1"/>
          <w:numId w:val="2"/>
        </w:numPr>
        <w:snapToGrid w:val="0"/>
        <w:spacing w:before="120" w:after="6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content</w:t>
      </w:r>
    </w:p>
    <w:p w14:paraId="739384B0" w14:textId="77777777" w:rsidR="001A0703" w:rsidRPr="00A472B8" w:rsidRDefault="001A0703" w:rsidP="001A0703">
      <w:pPr>
        <w:pStyle w:val="Standard"/>
        <w:spacing w:before="60" w:after="60" w:line="276" w:lineRule="auto"/>
        <w:ind w:left="499" w:right="125" w:firstLine="221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Lexical content:</w:t>
      </w:r>
    </w:p>
    <w:p w14:paraId="7D565B54" w14:textId="77777777" w:rsidR="001A0703" w:rsidRPr="00A31930" w:rsidRDefault="001A0703" w:rsidP="001A0703">
      <w:pPr>
        <w:pStyle w:val="Standard"/>
        <w:spacing w:before="60" w:after="60" w:line="276" w:lineRule="auto"/>
        <w:ind w:left="426" w:right="12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1.</w:t>
      </w:r>
      <w:r>
        <w:tab/>
      </w:r>
      <w:r>
        <w:rPr>
          <w:rFonts w:asciiTheme="minorHAnsi" w:hAnsiTheme="minorHAnsi" w:cstheme="minorHAnsi"/>
          <w:color w:val="auto"/>
        </w:rPr>
        <w:t>Specialist vocabulary related to the field of study:</w:t>
      </w:r>
    </w:p>
    <w:p w14:paraId="74FAAE68" w14:textId="77777777" w:rsidR="001A0703" w:rsidRPr="00A31930" w:rsidRDefault="001A0703" w:rsidP="001A0703">
      <w:pPr>
        <w:pStyle w:val="Standard"/>
        <w:spacing w:before="60" w:after="60" w:line="276" w:lineRule="auto"/>
        <w:ind w:left="426" w:right="12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lastRenderedPageBreak/>
        <w:t>2.</w:t>
      </w:r>
      <w:r>
        <w:tab/>
      </w:r>
      <w:r>
        <w:rPr>
          <w:rFonts w:asciiTheme="minorHAnsi" w:hAnsiTheme="minorHAnsi" w:cstheme="minorHAnsi"/>
          <w:color w:val="auto"/>
        </w:rPr>
        <w:t>University, fields of study, types of study, importance of education</w:t>
      </w:r>
    </w:p>
    <w:p w14:paraId="5001C697" w14:textId="77777777" w:rsidR="001A0703" w:rsidRPr="00A31930" w:rsidRDefault="001A0703" w:rsidP="001A0703">
      <w:pPr>
        <w:pStyle w:val="Standard"/>
        <w:spacing w:before="60" w:after="60" w:line="276" w:lineRule="auto"/>
        <w:ind w:left="426" w:right="12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3.</w:t>
      </w:r>
      <w:r>
        <w:tab/>
      </w:r>
      <w:r>
        <w:rPr>
          <w:rFonts w:asciiTheme="minorHAnsi" w:hAnsiTheme="minorHAnsi" w:cstheme="minorHAnsi"/>
          <w:color w:val="auto"/>
        </w:rPr>
        <w:t>Presentations of articles and topics relevant to the field of study.</w:t>
      </w:r>
    </w:p>
    <w:p w14:paraId="6F2C5D9A" w14:textId="77777777" w:rsidR="001A0703" w:rsidRPr="00A31930" w:rsidRDefault="001A0703" w:rsidP="001A0703">
      <w:pPr>
        <w:pStyle w:val="Standard"/>
        <w:spacing w:before="60" w:after="60" w:line="276" w:lineRule="auto"/>
        <w:ind w:left="426" w:right="12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4.</w:t>
      </w:r>
      <w:r>
        <w:tab/>
      </w:r>
      <w:r>
        <w:rPr>
          <w:rFonts w:asciiTheme="minorHAnsi" w:hAnsiTheme="minorHAnsi" w:cstheme="minorHAnsi"/>
          <w:color w:val="auto"/>
        </w:rPr>
        <w:t>Elements of translation</w:t>
      </w:r>
    </w:p>
    <w:p w14:paraId="140FD97B" w14:textId="77777777" w:rsidR="001A0703" w:rsidRPr="00A31930" w:rsidRDefault="001A0703" w:rsidP="001A0703">
      <w:pPr>
        <w:pStyle w:val="Standard"/>
        <w:spacing w:before="60" w:after="60" w:line="276" w:lineRule="auto"/>
        <w:ind w:left="426" w:right="12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5.</w:t>
      </w:r>
      <w:r>
        <w:tab/>
      </w:r>
      <w:r>
        <w:rPr>
          <w:rFonts w:asciiTheme="minorHAnsi" w:hAnsiTheme="minorHAnsi" w:cstheme="minorHAnsi"/>
          <w:color w:val="auto"/>
        </w:rPr>
        <w:t>The remaining content includes social issues and major challenges of the contemporary world.</w:t>
      </w:r>
    </w:p>
    <w:p w14:paraId="3F16F2F7" w14:textId="77777777" w:rsidR="001A0703" w:rsidRPr="00A31930" w:rsidRDefault="001A0703" w:rsidP="001A0703">
      <w:pPr>
        <w:pStyle w:val="Standard"/>
        <w:spacing w:before="60" w:after="60" w:line="276" w:lineRule="auto"/>
        <w:ind w:left="709" w:right="125"/>
        <w:jc w:val="both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Grammatical content:</w:t>
      </w:r>
    </w:p>
    <w:p w14:paraId="6E73B8CE" w14:textId="77777777" w:rsidR="001A0703" w:rsidRPr="00A31930" w:rsidRDefault="001A0703" w:rsidP="001A0703">
      <w:pPr>
        <w:pStyle w:val="Standard"/>
        <w:spacing w:before="60" w:after="60" w:line="276" w:lineRule="auto"/>
        <w:ind w:left="426" w:right="12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Revision and consolidation of key grammatical structures in practical and field-specific contexts.</w:t>
      </w:r>
    </w:p>
    <w:p w14:paraId="6885B730" w14:textId="77777777" w:rsidR="001A0703" w:rsidRPr="00A31930" w:rsidRDefault="001A0703" w:rsidP="001A0703">
      <w:pPr>
        <w:pStyle w:val="Standard"/>
        <w:spacing w:before="60" w:after="60" w:line="276" w:lineRule="auto"/>
        <w:ind w:left="709" w:right="125"/>
        <w:jc w:val="both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Language functions:</w:t>
      </w:r>
    </w:p>
    <w:p w14:paraId="6CD18C1E" w14:textId="77777777" w:rsidR="001A0703" w:rsidRPr="005C7E08" w:rsidRDefault="001A0703" w:rsidP="001A0703">
      <w:pPr>
        <w:pStyle w:val="Standard"/>
        <w:spacing w:before="60" w:after="60" w:line="276" w:lineRule="auto"/>
        <w:ind w:left="426" w:right="12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Enabling students to communicate fluently in a foreign language, actively participate in discussions, express opinions and suggestions, present arguments, provide advice and instructions, prepare summaries of specialist publications relevant to their field of study, and deliver presentations.</w:t>
      </w:r>
    </w:p>
    <w:p w14:paraId="3DF95961" w14:textId="77777777" w:rsidR="001A0703" w:rsidRPr="00935356" w:rsidRDefault="001A0703" w:rsidP="001A0703">
      <w:pPr>
        <w:pStyle w:val="TableParagraph"/>
        <w:numPr>
          <w:ilvl w:val="1"/>
          <w:numId w:val="2"/>
        </w:numPr>
        <w:snapToGrid w:val="0"/>
        <w:spacing w:before="18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Learning outcomes achieved through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1A0703" w:rsidRPr="00935356" w14:paraId="6098613A" w14:textId="77777777" w:rsidTr="0017644C">
        <w:trPr>
          <w:trHeight w:val="76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21E6A918" w14:textId="77777777" w:rsidR="001A0703" w:rsidRPr="00935356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6826" w:type="dxa"/>
            <w:vAlign w:val="center"/>
          </w:tcPr>
          <w:p w14:paraId="28F1C2CE" w14:textId="77777777" w:rsidR="001A0703" w:rsidRPr="001A0703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A student who has successfully completed the course (class)</w:t>
            </w:r>
          </w:p>
        </w:tc>
        <w:tc>
          <w:tcPr>
            <w:tcW w:w="1773" w:type="dxa"/>
            <w:vAlign w:val="center"/>
          </w:tcPr>
          <w:p w14:paraId="5DCB1E71" w14:textId="77777777" w:rsidR="001A0703" w:rsidRPr="001A0703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Reference to</w:t>
            </w:r>
          </w:p>
          <w:p w14:paraId="545BCB70" w14:textId="77777777" w:rsidR="001A0703" w:rsidRPr="001A0703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programme learning outcomes</w:t>
            </w:r>
          </w:p>
        </w:tc>
      </w:tr>
    </w:tbl>
    <w:p w14:paraId="50D6CA3B" w14:textId="77777777" w:rsidR="001A0703" w:rsidRPr="00935356" w:rsidRDefault="001A0703" w:rsidP="001A0703">
      <w:pPr>
        <w:pStyle w:val="Tekstpodstawowy"/>
        <w:snapToGrid w:val="0"/>
        <w:spacing w:before="10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knowledge: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1A0703" w:rsidRPr="00935356" w14:paraId="21365770" w14:textId="77777777" w:rsidTr="0017644C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B19234E" w14:textId="77777777" w:rsidR="001A0703" w:rsidRPr="00935356" w:rsidRDefault="001A0703" w:rsidP="0017644C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6830" w:type="dxa"/>
          </w:tcPr>
          <w:p w14:paraId="6E6C5A6C" w14:textId="77777777" w:rsidR="001A0703" w:rsidRPr="001A0703" w:rsidRDefault="001A0703" w:rsidP="0017644C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has knowledge of general English and specialised terminology related to the field of study at the B2+ level </w:t>
            </w:r>
          </w:p>
        </w:tc>
        <w:tc>
          <w:tcPr>
            <w:tcW w:w="1773" w:type="dxa"/>
          </w:tcPr>
          <w:p w14:paraId="4DD5E170" w14:textId="77777777" w:rsidR="001A0703" w:rsidRPr="00820A4D" w:rsidRDefault="001A0703" w:rsidP="0017644C">
            <w:pPr>
              <w:pStyle w:val="TableParagraph"/>
              <w:spacing w:line="276" w:lineRule="auto"/>
              <w:ind w:left="57" w:right="5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...........</w:t>
            </w:r>
          </w:p>
        </w:tc>
      </w:tr>
    </w:tbl>
    <w:p w14:paraId="3CC51DAF" w14:textId="77777777" w:rsidR="001A0703" w:rsidRPr="00935356" w:rsidRDefault="001A0703" w:rsidP="001A0703">
      <w:pPr>
        <w:pStyle w:val="Tekstpodstawowy"/>
        <w:snapToGrid w:val="0"/>
        <w:spacing w:before="10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skills: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1A0703" w:rsidRPr="00935356" w14:paraId="34774F17" w14:textId="77777777" w:rsidTr="0017644C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71108CAD" w14:textId="77777777" w:rsidR="001A0703" w:rsidRPr="00935356" w:rsidRDefault="001A0703" w:rsidP="0017644C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BB57" w14:textId="77777777" w:rsidR="001A0703" w:rsidRPr="001A0703" w:rsidRDefault="001A0703" w:rsidP="0017644C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u w:color="000000"/>
                <w:bdr w:val="nil"/>
              </w:rPr>
              <w:t>can prepare written assignments and summarise in writing information contained in specialist texts at the B2+ level</w:t>
            </w:r>
          </w:p>
        </w:tc>
        <w:tc>
          <w:tcPr>
            <w:tcW w:w="1773" w:type="dxa"/>
            <w:vAlign w:val="center"/>
          </w:tcPr>
          <w:p w14:paraId="2EACC110" w14:textId="77777777" w:rsidR="001A0703" w:rsidRPr="00935356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  <w:tr w:rsidR="001A0703" w:rsidRPr="00935356" w14:paraId="5CB5DE3F" w14:textId="77777777" w:rsidTr="0017644C">
        <w:trPr>
          <w:trHeight w:val="282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6021FBBF" w14:textId="77777777" w:rsidR="001A0703" w:rsidRPr="00935356" w:rsidRDefault="001A0703" w:rsidP="0017644C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S02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B8CA" w14:textId="77777777" w:rsidR="001A0703" w:rsidRPr="001A0703" w:rsidRDefault="001A0703" w:rsidP="0017644C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u w:color="000000"/>
                <w:bdr w:val="nil"/>
              </w:rPr>
              <w:t>can express and justify their views on issues under discussion related to the field of study and deliver presentations on discipline-specific topics at the B2+ level</w:t>
            </w:r>
          </w:p>
        </w:tc>
        <w:tc>
          <w:tcPr>
            <w:tcW w:w="1773" w:type="dxa"/>
            <w:vAlign w:val="center"/>
          </w:tcPr>
          <w:p w14:paraId="7994CE28" w14:textId="77777777" w:rsidR="001A0703" w:rsidRPr="00935356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  <w:tr w:rsidR="001A0703" w:rsidRPr="00935356" w14:paraId="5F421886" w14:textId="77777777" w:rsidTr="0017644C">
        <w:trPr>
          <w:trHeight w:val="282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481C11B2" w14:textId="77777777" w:rsidR="001A0703" w:rsidRPr="00935356" w:rsidRDefault="001A0703" w:rsidP="0017644C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S03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A856" w14:textId="77777777" w:rsidR="001A0703" w:rsidRPr="001A0703" w:rsidRDefault="001A0703" w:rsidP="0017644C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u w:color="000000"/>
                <w:bdr w:val="nil"/>
              </w:rPr>
              <w:t>can understand a wide range of messages related to the field of study at the B2+ level</w:t>
            </w:r>
          </w:p>
        </w:tc>
        <w:tc>
          <w:tcPr>
            <w:tcW w:w="1773" w:type="dxa"/>
            <w:vAlign w:val="center"/>
          </w:tcPr>
          <w:p w14:paraId="5A49E0CE" w14:textId="77777777" w:rsidR="001A0703" w:rsidRPr="00935356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</w:tbl>
    <w:p w14:paraId="05B3B6C8" w14:textId="77777777" w:rsidR="001A0703" w:rsidRPr="00935356" w:rsidRDefault="001A0703" w:rsidP="001A0703">
      <w:pPr>
        <w:pStyle w:val="Tekstpodstawowy"/>
        <w:snapToGrid w:val="0"/>
        <w:spacing w:before="10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social competencies: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1A0703" w:rsidRPr="00935356" w14:paraId="3975535A" w14:textId="77777777" w:rsidTr="0017644C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A77D1EC" w14:textId="77777777" w:rsidR="001A0703" w:rsidRPr="00935356" w:rsidRDefault="001A0703" w:rsidP="0017644C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C01</w:t>
            </w:r>
          </w:p>
        </w:tc>
        <w:tc>
          <w:tcPr>
            <w:tcW w:w="6830" w:type="dxa"/>
          </w:tcPr>
          <w:p w14:paraId="41BD3E93" w14:textId="77777777" w:rsidR="001A0703" w:rsidRPr="001A0703" w:rsidRDefault="001A0703" w:rsidP="0017644C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u w:color="000000"/>
                <w:bdr w:val="nil"/>
              </w:rPr>
              <w:t>can critically evaluate received content</w:t>
            </w:r>
            <w:r>
              <w:rPr>
                <w:rFonts w:asciiTheme="minorHAnsi" w:hAnsiTheme="minorHAnsi" w:cstheme="minorHAnsi"/>
                <w:sz w:val="21"/>
              </w:rPr>
              <w:t xml:space="preserve"> </w:t>
            </w:r>
          </w:p>
        </w:tc>
        <w:tc>
          <w:tcPr>
            <w:tcW w:w="1773" w:type="dxa"/>
            <w:vAlign w:val="center"/>
          </w:tcPr>
          <w:p w14:paraId="14166033" w14:textId="77777777" w:rsidR="001A0703" w:rsidRPr="00935356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</w:tbl>
    <w:p w14:paraId="650B80D4" w14:textId="77777777" w:rsidR="001A0703" w:rsidRPr="00935356" w:rsidRDefault="001A0703" w:rsidP="001A0703">
      <w:pPr>
        <w:pStyle w:val="TableParagraph"/>
        <w:numPr>
          <w:ilvl w:val="1"/>
          <w:numId w:val="2"/>
        </w:numPr>
        <w:snapToGrid w:val="0"/>
        <w:spacing w:before="240" w:line="276" w:lineRule="auto"/>
        <w:ind w:left="1134" w:right="-23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Methods for verifying the achievement of course (class) learning outcomes</w:t>
      </w:r>
    </w:p>
    <w:p w14:paraId="055A3CC1" w14:textId="77777777" w:rsidR="001A0703" w:rsidRPr="00935356" w:rsidRDefault="001A0703" w:rsidP="001A0703">
      <w:pPr>
        <w:pStyle w:val="TableParagraph"/>
        <w:snapToGrid w:val="0"/>
        <w:spacing w:after="6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 of verification (+/-)</w:t>
      </w:r>
    </w:p>
    <w:tbl>
      <w:tblPr>
        <w:tblStyle w:val="Tabela-Siatka"/>
        <w:tblW w:w="7938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984"/>
        <w:gridCol w:w="1984"/>
      </w:tblGrid>
      <w:tr w:rsidR="001A0703" w:rsidRPr="00935356" w14:paraId="6BAFA16B" w14:textId="77777777" w:rsidTr="0017644C">
        <w:trPr>
          <w:jc w:val="center"/>
        </w:trPr>
        <w:tc>
          <w:tcPr>
            <w:tcW w:w="2835" w:type="dxa"/>
            <w:shd w:val="clear" w:color="auto" w:fill="ECF1F8"/>
            <w:vAlign w:val="center"/>
          </w:tcPr>
          <w:p w14:paraId="71D975A0" w14:textId="77777777" w:rsidR="001A0703" w:rsidRPr="00935356" w:rsidRDefault="001A0703" w:rsidP="0017644C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2835" w:type="dxa"/>
            <w:vAlign w:val="center"/>
          </w:tcPr>
          <w:p w14:paraId="3E828033" w14:textId="77777777" w:rsidR="001A0703" w:rsidRPr="00935356" w:rsidRDefault="001A0703" w:rsidP="0017644C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Oral examination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F7CEEC8" w14:textId="77777777" w:rsidR="001A0703" w:rsidRPr="00935356" w:rsidRDefault="001A0703" w:rsidP="0017644C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Test</w:t>
            </w:r>
          </w:p>
        </w:tc>
        <w:tc>
          <w:tcPr>
            <w:tcW w:w="2835" w:type="dxa"/>
            <w:vAlign w:val="center"/>
          </w:tcPr>
          <w:p w14:paraId="66E148B8" w14:textId="77777777" w:rsidR="001A0703" w:rsidRPr="00935356" w:rsidRDefault="001A0703" w:rsidP="0017644C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study</w:t>
            </w:r>
          </w:p>
        </w:tc>
      </w:tr>
    </w:tbl>
    <w:p w14:paraId="4BD07943" w14:textId="77777777" w:rsidR="001A0703" w:rsidRPr="00935356" w:rsidRDefault="001A0703" w:rsidP="001A0703">
      <w:pPr>
        <w:pStyle w:val="TableParagraph"/>
        <w:snapToGrid w:val="0"/>
        <w:spacing w:before="100" w:after="10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</w:t>
      </w:r>
    </w:p>
    <w:tbl>
      <w:tblPr>
        <w:tblStyle w:val="Tabela-Siatka"/>
        <w:tblW w:w="7938" w:type="dxa"/>
        <w:jc w:val="center"/>
        <w:tblLook w:val="04A0" w:firstRow="1" w:lastRow="0" w:firstColumn="1" w:lastColumn="0" w:noHBand="0" w:noVBand="1"/>
      </w:tblPr>
      <w:tblGrid>
        <w:gridCol w:w="1983"/>
        <w:gridCol w:w="1985"/>
        <w:gridCol w:w="1985"/>
        <w:gridCol w:w="1985"/>
      </w:tblGrid>
      <w:tr w:rsidR="001A0703" w:rsidRPr="00905520" w14:paraId="152235B1" w14:textId="77777777" w:rsidTr="0017644C">
        <w:trPr>
          <w:jc w:val="center"/>
        </w:trPr>
        <w:tc>
          <w:tcPr>
            <w:tcW w:w="1983" w:type="dxa"/>
            <w:tcBorders>
              <w:tl2br w:val="single" w:sz="4" w:space="0" w:color="auto"/>
            </w:tcBorders>
          </w:tcPr>
          <w:p w14:paraId="17C8CEB1" w14:textId="77777777" w:rsidR="001A0703" w:rsidRPr="00905520" w:rsidRDefault="001A0703" w:rsidP="0017644C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1:</w:t>
            </w:r>
          </w:p>
          <w:p w14:paraId="0DAE1D7E" w14:textId="77777777" w:rsidR="001A0703" w:rsidRPr="00905520" w:rsidRDefault="001A0703" w:rsidP="0017644C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2:</w:t>
            </w:r>
          </w:p>
        </w:tc>
        <w:tc>
          <w:tcPr>
            <w:tcW w:w="1985" w:type="dxa"/>
            <w:vAlign w:val="center"/>
          </w:tcPr>
          <w:p w14:paraId="6BAE1F4C" w14:textId="77777777" w:rsidR="001A0703" w:rsidRPr="00905520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1F38D1D" w14:textId="77777777" w:rsidR="001A0703" w:rsidRPr="00905520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  <w:tc>
          <w:tcPr>
            <w:tcW w:w="1985" w:type="dxa"/>
            <w:vAlign w:val="center"/>
          </w:tcPr>
          <w:p w14:paraId="47795798" w14:textId="77777777" w:rsidR="001A0703" w:rsidRPr="00905520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</w:tr>
      <w:tr w:rsidR="001A0703" w:rsidRPr="00905520" w14:paraId="29665BD8" w14:textId="77777777" w:rsidTr="0017644C">
        <w:trPr>
          <w:jc w:val="center"/>
        </w:trPr>
        <w:tc>
          <w:tcPr>
            <w:tcW w:w="1983" w:type="dxa"/>
            <w:shd w:val="clear" w:color="auto" w:fill="ECF1F8"/>
          </w:tcPr>
          <w:p w14:paraId="5C72881D" w14:textId="77777777" w:rsidR="001A0703" w:rsidRPr="00C37DAF" w:rsidRDefault="001A0703" w:rsidP="0017644C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1985" w:type="dxa"/>
            <w:vAlign w:val="center"/>
          </w:tcPr>
          <w:p w14:paraId="30DC9EF2" w14:textId="77777777" w:rsidR="001A0703" w:rsidRPr="00C37DAF" w:rsidRDefault="001A0703" w:rsidP="0017644C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ACA7EA9" w14:textId="77777777" w:rsidR="001A0703" w:rsidRPr="00C37DAF" w:rsidRDefault="001A0703" w:rsidP="0017644C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x</w:t>
            </w:r>
          </w:p>
        </w:tc>
        <w:tc>
          <w:tcPr>
            <w:tcW w:w="1985" w:type="dxa"/>
            <w:vAlign w:val="center"/>
          </w:tcPr>
          <w:p w14:paraId="6569DD94" w14:textId="77777777" w:rsidR="001A0703" w:rsidRPr="00C37DAF" w:rsidRDefault="001A0703" w:rsidP="0017644C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1A0703" w:rsidRPr="00905520" w14:paraId="648B9C77" w14:textId="77777777" w:rsidTr="0017644C">
        <w:trPr>
          <w:jc w:val="center"/>
        </w:trPr>
        <w:tc>
          <w:tcPr>
            <w:tcW w:w="1983" w:type="dxa"/>
            <w:shd w:val="clear" w:color="auto" w:fill="ECF1F8"/>
          </w:tcPr>
          <w:p w14:paraId="56DE4895" w14:textId="77777777" w:rsidR="001A0703" w:rsidRPr="00C37DAF" w:rsidRDefault="001A0703" w:rsidP="0017644C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1985" w:type="dxa"/>
            <w:vAlign w:val="center"/>
          </w:tcPr>
          <w:p w14:paraId="2893512D" w14:textId="77777777" w:rsidR="001A0703" w:rsidRPr="00C37DAF" w:rsidRDefault="001A0703" w:rsidP="0017644C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69DE50B" w14:textId="77777777" w:rsidR="001A0703" w:rsidRPr="00C37DAF" w:rsidRDefault="001A0703" w:rsidP="0017644C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268AB97" w14:textId="77777777" w:rsidR="001A0703" w:rsidRPr="00C37DAF" w:rsidRDefault="001A0703" w:rsidP="0017644C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1A0703" w:rsidRPr="00905520" w14:paraId="173E8235" w14:textId="77777777" w:rsidTr="0017644C">
        <w:trPr>
          <w:jc w:val="center"/>
        </w:trPr>
        <w:tc>
          <w:tcPr>
            <w:tcW w:w="1983" w:type="dxa"/>
            <w:shd w:val="clear" w:color="auto" w:fill="ECF1F8"/>
          </w:tcPr>
          <w:p w14:paraId="5AFE6E8D" w14:textId="77777777" w:rsidR="001A0703" w:rsidRPr="00C37DAF" w:rsidRDefault="001A0703" w:rsidP="0017644C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S02</w:t>
            </w:r>
          </w:p>
        </w:tc>
        <w:tc>
          <w:tcPr>
            <w:tcW w:w="1985" w:type="dxa"/>
            <w:vAlign w:val="center"/>
          </w:tcPr>
          <w:p w14:paraId="6DE3F195" w14:textId="77777777" w:rsidR="001A0703" w:rsidRPr="00C37DAF" w:rsidRDefault="001A0703" w:rsidP="0017644C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CB7E394" w14:textId="77777777" w:rsidR="001A0703" w:rsidRPr="00C37DAF" w:rsidRDefault="001A0703" w:rsidP="0017644C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x</w:t>
            </w:r>
          </w:p>
        </w:tc>
        <w:tc>
          <w:tcPr>
            <w:tcW w:w="1985" w:type="dxa"/>
            <w:vAlign w:val="center"/>
          </w:tcPr>
          <w:p w14:paraId="15A287C0" w14:textId="77777777" w:rsidR="001A0703" w:rsidRPr="00C37DAF" w:rsidRDefault="001A0703" w:rsidP="0017644C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x</w:t>
            </w:r>
          </w:p>
        </w:tc>
      </w:tr>
      <w:tr w:rsidR="001A0703" w:rsidRPr="00905520" w14:paraId="41F9E83A" w14:textId="77777777" w:rsidTr="0017644C">
        <w:trPr>
          <w:jc w:val="center"/>
        </w:trPr>
        <w:tc>
          <w:tcPr>
            <w:tcW w:w="1983" w:type="dxa"/>
            <w:shd w:val="clear" w:color="auto" w:fill="ECF1F8"/>
          </w:tcPr>
          <w:p w14:paraId="5415DA3C" w14:textId="77777777" w:rsidR="001A0703" w:rsidRPr="00C37DAF" w:rsidRDefault="001A0703" w:rsidP="0017644C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S03</w:t>
            </w:r>
          </w:p>
        </w:tc>
        <w:tc>
          <w:tcPr>
            <w:tcW w:w="1985" w:type="dxa"/>
            <w:vAlign w:val="center"/>
          </w:tcPr>
          <w:p w14:paraId="6562055D" w14:textId="77777777" w:rsidR="001A0703" w:rsidRPr="00C37DAF" w:rsidRDefault="001A0703" w:rsidP="0017644C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C74AB41" w14:textId="77777777" w:rsidR="001A0703" w:rsidRPr="00C37DAF" w:rsidRDefault="001A0703" w:rsidP="0017644C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x</w:t>
            </w:r>
          </w:p>
        </w:tc>
        <w:tc>
          <w:tcPr>
            <w:tcW w:w="1985" w:type="dxa"/>
            <w:vAlign w:val="center"/>
          </w:tcPr>
          <w:p w14:paraId="22DAE117" w14:textId="77777777" w:rsidR="001A0703" w:rsidRPr="00C37DAF" w:rsidRDefault="001A0703" w:rsidP="0017644C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1A0703" w:rsidRPr="00905520" w14:paraId="12D03176" w14:textId="77777777" w:rsidTr="0017644C">
        <w:trPr>
          <w:jc w:val="center"/>
        </w:trPr>
        <w:tc>
          <w:tcPr>
            <w:tcW w:w="1983" w:type="dxa"/>
            <w:shd w:val="clear" w:color="auto" w:fill="ECF1F8"/>
          </w:tcPr>
          <w:p w14:paraId="2B4ECDBE" w14:textId="77777777" w:rsidR="001A0703" w:rsidRPr="00C37DAF" w:rsidRDefault="001A0703" w:rsidP="0017644C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C01</w:t>
            </w:r>
          </w:p>
        </w:tc>
        <w:tc>
          <w:tcPr>
            <w:tcW w:w="1985" w:type="dxa"/>
            <w:vAlign w:val="center"/>
          </w:tcPr>
          <w:p w14:paraId="0937AF3E" w14:textId="77777777" w:rsidR="001A0703" w:rsidRPr="00C37DAF" w:rsidRDefault="001A0703" w:rsidP="0017644C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84AA05C" w14:textId="77777777" w:rsidR="001A0703" w:rsidRPr="00C37DAF" w:rsidRDefault="001A0703" w:rsidP="0017644C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1F6C42A" w14:textId="77777777" w:rsidR="001A0703" w:rsidRPr="00C37DAF" w:rsidRDefault="001A0703" w:rsidP="0017644C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58064A2B" w14:textId="77777777" w:rsidR="001A0703" w:rsidRDefault="001A0703" w:rsidP="001A0703">
      <w:pPr>
        <w:pStyle w:val="Tekstpodstawowy"/>
        <w:spacing w:before="120"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Note. 1: form of classes; 2: learning outcomes</w:t>
      </w:r>
    </w:p>
    <w:p w14:paraId="39721108" w14:textId="77777777" w:rsidR="00B27112" w:rsidRPr="00935356" w:rsidRDefault="00B27112" w:rsidP="001A0703">
      <w:pPr>
        <w:pStyle w:val="Tekstpodstawowy"/>
        <w:spacing w:before="120"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04582659" w14:textId="77777777" w:rsidR="001A0703" w:rsidRPr="00935356" w:rsidRDefault="001A0703" w:rsidP="001A0703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Assessment criteria for learning outcomes</w:t>
      </w:r>
    </w:p>
    <w:p w14:paraId="44C3C5D3" w14:textId="77777777" w:rsidR="001A0703" w:rsidRPr="00935356" w:rsidRDefault="001A0703" w:rsidP="001A0703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classes:</w:t>
      </w:r>
    </w:p>
    <w:p w14:paraId="258910E9" w14:textId="77777777" w:rsidR="001A0703" w:rsidRPr="00935356" w:rsidRDefault="001A0703" w:rsidP="001A0703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LANGUAGE COURSE (LC)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1A0703" w:rsidRPr="00935356" w14:paraId="22A1DF23" w14:textId="77777777" w:rsidTr="0017644C">
        <w:trPr>
          <w:jc w:val="center"/>
        </w:trPr>
        <w:tc>
          <w:tcPr>
            <w:tcW w:w="961" w:type="dxa"/>
            <w:vAlign w:val="center"/>
          </w:tcPr>
          <w:p w14:paraId="165A8BA5" w14:textId="77777777" w:rsidR="001A0703" w:rsidRPr="00935356" w:rsidRDefault="001A0703" w:rsidP="0017644C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</w:t>
            </w:r>
          </w:p>
        </w:tc>
        <w:tc>
          <w:tcPr>
            <w:tcW w:w="8878" w:type="dxa"/>
            <w:vAlign w:val="center"/>
          </w:tcPr>
          <w:p w14:paraId="2AABF9FB" w14:textId="77777777" w:rsidR="001A0703" w:rsidRPr="00935356" w:rsidRDefault="001A0703" w:rsidP="0017644C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 criteria</w:t>
            </w:r>
          </w:p>
        </w:tc>
      </w:tr>
      <w:tr w:rsidR="001A0703" w:rsidRPr="00935356" w14:paraId="23F6EAA7" w14:textId="77777777" w:rsidTr="0017644C">
        <w:trPr>
          <w:jc w:val="center"/>
        </w:trPr>
        <w:tc>
          <w:tcPr>
            <w:tcW w:w="961" w:type="dxa"/>
            <w:vAlign w:val="center"/>
          </w:tcPr>
          <w:p w14:paraId="36FA0A19" w14:textId="77777777" w:rsidR="001A0703" w:rsidRPr="00935356" w:rsidRDefault="001A0703" w:rsidP="0017644C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3.0</w:t>
            </w:r>
          </w:p>
        </w:tc>
        <w:tc>
          <w:tcPr>
            <w:tcW w:w="8878" w:type="dxa"/>
            <w:vAlign w:val="center"/>
          </w:tcPr>
          <w:p w14:paraId="31622664" w14:textId="77777777" w:rsidR="001A0703" w:rsidRPr="00935356" w:rsidRDefault="001A0703" w:rsidP="001764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51%-60%</w:t>
            </w:r>
          </w:p>
          <w:p w14:paraId="1D67A4D8" w14:textId="77777777" w:rsidR="001A0703" w:rsidRPr="001A0703" w:rsidRDefault="001A0703" w:rsidP="001A0703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2C2BB621" w14:textId="77777777" w:rsidR="001A0703" w:rsidRPr="001A0703" w:rsidRDefault="001A0703" w:rsidP="001A0703">
            <w:pPr>
              <w:pStyle w:val="Tekstpodstawowy"/>
              <w:numPr>
                <w:ilvl w:val="0"/>
                <w:numId w:val="7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1A0703" w:rsidRPr="00935356" w14:paraId="5B26FE3D" w14:textId="77777777" w:rsidTr="0017644C">
        <w:trPr>
          <w:jc w:val="center"/>
        </w:trPr>
        <w:tc>
          <w:tcPr>
            <w:tcW w:w="961" w:type="dxa"/>
            <w:vAlign w:val="center"/>
          </w:tcPr>
          <w:p w14:paraId="5294DA44" w14:textId="77777777" w:rsidR="001A0703" w:rsidRPr="00935356" w:rsidRDefault="001A0703" w:rsidP="0017644C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3.5</w:t>
            </w:r>
          </w:p>
        </w:tc>
        <w:tc>
          <w:tcPr>
            <w:tcW w:w="8878" w:type="dxa"/>
            <w:vAlign w:val="center"/>
          </w:tcPr>
          <w:p w14:paraId="33863520" w14:textId="77777777" w:rsidR="001A0703" w:rsidRPr="00935356" w:rsidRDefault="001A0703" w:rsidP="001764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61%-70%</w:t>
            </w:r>
          </w:p>
          <w:p w14:paraId="3EB0DEF9" w14:textId="77777777" w:rsidR="001A0703" w:rsidRPr="001A0703" w:rsidRDefault="001A0703" w:rsidP="001A0703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2266C1D6" w14:textId="77777777" w:rsidR="001A0703" w:rsidRPr="001A0703" w:rsidRDefault="001A0703" w:rsidP="001A0703">
            <w:pPr>
              <w:pStyle w:val="Tekstpodstawowy"/>
              <w:numPr>
                <w:ilvl w:val="0"/>
                <w:numId w:val="7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1A0703" w:rsidRPr="00935356" w14:paraId="1164BA28" w14:textId="77777777" w:rsidTr="0017644C">
        <w:trPr>
          <w:jc w:val="center"/>
        </w:trPr>
        <w:tc>
          <w:tcPr>
            <w:tcW w:w="961" w:type="dxa"/>
            <w:vAlign w:val="center"/>
          </w:tcPr>
          <w:p w14:paraId="01F45FA7" w14:textId="77777777" w:rsidR="001A0703" w:rsidRPr="00935356" w:rsidRDefault="001A0703" w:rsidP="0017644C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4.0</w:t>
            </w:r>
          </w:p>
        </w:tc>
        <w:tc>
          <w:tcPr>
            <w:tcW w:w="8878" w:type="dxa"/>
            <w:vAlign w:val="center"/>
          </w:tcPr>
          <w:p w14:paraId="170635F4" w14:textId="77777777" w:rsidR="001A0703" w:rsidRPr="00935356" w:rsidRDefault="001A0703" w:rsidP="001764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71%-80%</w:t>
            </w:r>
          </w:p>
          <w:p w14:paraId="64509287" w14:textId="77777777" w:rsidR="001A0703" w:rsidRPr="001A0703" w:rsidRDefault="001A0703" w:rsidP="001A0703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0212416E" w14:textId="77777777" w:rsidR="001A0703" w:rsidRPr="001A0703" w:rsidRDefault="001A0703" w:rsidP="001A0703">
            <w:pPr>
              <w:pStyle w:val="Tekstpodstawowy"/>
              <w:numPr>
                <w:ilvl w:val="0"/>
                <w:numId w:val="6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1A0703" w:rsidRPr="00935356" w14:paraId="54FBE1C5" w14:textId="77777777" w:rsidTr="0017644C">
        <w:trPr>
          <w:jc w:val="center"/>
        </w:trPr>
        <w:tc>
          <w:tcPr>
            <w:tcW w:w="961" w:type="dxa"/>
            <w:vAlign w:val="center"/>
          </w:tcPr>
          <w:p w14:paraId="604655EA" w14:textId="77777777" w:rsidR="001A0703" w:rsidRPr="00935356" w:rsidRDefault="001A0703" w:rsidP="0017644C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4.5</w:t>
            </w:r>
          </w:p>
        </w:tc>
        <w:tc>
          <w:tcPr>
            <w:tcW w:w="8878" w:type="dxa"/>
            <w:vAlign w:val="center"/>
          </w:tcPr>
          <w:p w14:paraId="055AEA7F" w14:textId="77777777" w:rsidR="001A0703" w:rsidRPr="00935356" w:rsidRDefault="001A0703" w:rsidP="001764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81%-90%</w:t>
            </w:r>
          </w:p>
          <w:p w14:paraId="0BE2C09D" w14:textId="77777777" w:rsidR="001A0703" w:rsidRPr="001A0703" w:rsidRDefault="001A0703" w:rsidP="001A0703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1503FC89" w14:textId="77777777" w:rsidR="001A0703" w:rsidRPr="001A0703" w:rsidRDefault="001A0703" w:rsidP="001A0703">
            <w:pPr>
              <w:pStyle w:val="Tekstpodstawowy"/>
              <w:numPr>
                <w:ilvl w:val="0"/>
                <w:numId w:val="6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1A0703" w:rsidRPr="00935356" w14:paraId="7A003348" w14:textId="77777777" w:rsidTr="0017644C">
        <w:trPr>
          <w:jc w:val="center"/>
        </w:trPr>
        <w:tc>
          <w:tcPr>
            <w:tcW w:w="961" w:type="dxa"/>
            <w:vAlign w:val="center"/>
          </w:tcPr>
          <w:p w14:paraId="5E111FC7" w14:textId="77777777" w:rsidR="001A0703" w:rsidRPr="00935356" w:rsidRDefault="001A0703" w:rsidP="0017644C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5.0</w:t>
            </w:r>
          </w:p>
        </w:tc>
        <w:tc>
          <w:tcPr>
            <w:tcW w:w="8878" w:type="dxa"/>
            <w:vAlign w:val="center"/>
          </w:tcPr>
          <w:p w14:paraId="51FCEDA2" w14:textId="77777777" w:rsidR="001A0703" w:rsidRPr="00935356" w:rsidRDefault="001A0703" w:rsidP="001764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91%-100%</w:t>
            </w:r>
          </w:p>
          <w:p w14:paraId="6F353F9B" w14:textId="77777777" w:rsidR="001A0703" w:rsidRPr="001A0703" w:rsidRDefault="001A0703" w:rsidP="001A0703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68D622C1" w14:textId="77777777" w:rsidR="001A0703" w:rsidRPr="001A0703" w:rsidRDefault="001A0703" w:rsidP="001A0703">
            <w:pPr>
              <w:pStyle w:val="Tekstpodstawowy"/>
              <w:numPr>
                <w:ilvl w:val="0"/>
                <w:numId w:val="6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</w:tbl>
    <w:p w14:paraId="74BC43F2" w14:textId="77777777" w:rsidR="001A0703" w:rsidRPr="00935356" w:rsidRDefault="001A0703" w:rsidP="001A0703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ECTS credit allocation – student workload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1A0703" w:rsidRPr="00935356" w14:paraId="78217184" w14:textId="77777777" w:rsidTr="0017644C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7F3D" w14:textId="77777777" w:rsidR="001A0703" w:rsidRPr="00935356" w:rsidRDefault="001A0703" w:rsidP="0017644C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Category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6A294FC1" w14:textId="77777777" w:rsidR="001A0703" w:rsidRPr="00A472B8" w:rsidRDefault="001A0703" w:rsidP="0017644C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Student workload: full-time studies</w:t>
            </w:r>
          </w:p>
        </w:tc>
        <w:tc>
          <w:tcPr>
            <w:tcW w:w="2173" w:type="dxa"/>
            <w:vAlign w:val="center"/>
          </w:tcPr>
          <w:p w14:paraId="4DE57E0C" w14:textId="77777777" w:rsidR="001A0703" w:rsidRPr="00A472B8" w:rsidRDefault="001A0703" w:rsidP="0017644C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Student workload: part-time studies</w:t>
            </w:r>
          </w:p>
        </w:tc>
      </w:tr>
      <w:tr w:rsidR="001A0703" w:rsidRPr="00935356" w14:paraId="52E84E6C" w14:textId="77777777" w:rsidTr="0017644C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60CC905" w14:textId="77777777" w:rsidR="001A0703" w:rsidRPr="001A0703" w:rsidRDefault="001A0703" w:rsidP="0017644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NUMBER OF HOURS WITH DIRECT TEACHER CONTACT (CONTACT HOURS)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388863B" w14:textId="77777777" w:rsidR="001A0703" w:rsidRPr="0032574D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yellow"/>
                <w:u w:color="000000"/>
                <w:bdr w:val="nil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  <w:u w:color="000000"/>
                <w:bdr w:val="nil"/>
              </w:rPr>
              <w:t>180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47924EDD" w14:textId="77777777" w:rsidR="001A0703" w:rsidRPr="0032574D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  <w:u w:color="000000"/>
                <w:bdr w:val="nil"/>
              </w:rPr>
              <w:t>120</w:t>
            </w:r>
          </w:p>
        </w:tc>
      </w:tr>
      <w:tr w:rsidR="001A0703" w:rsidRPr="00935356" w14:paraId="35EE544D" w14:textId="77777777" w:rsidTr="0017644C">
        <w:trPr>
          <w:trHeight w:val="285"/>
          <w:jc w:val="center"/>
        </w:trPr>
        <w:tc>
          <w:tcPr>
            <w:tcW w:w="5499" w:type="dxa"/>
          </w:tcPr>
          <w:p w14:paraId="351572C8" w14:textId="77777777" w:rsidR="001A0703" w:rsidRPr="00935356" w:rsidRDefault="001A0703" w:rsidP="0017644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Attendance in classes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12B91" w14:textId="77777777" w:rsidR="001A0703" w:rsidRPr="0032574D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180</w:t>
            </w:r>
          </w:p>
        </w:tc>
        <w:tc>
          <w:tcPr>
            <w:tcW w:w="2173" w:type="dxa"/>
            <w:vAlign w:val="center"/>
          </w:tcPr>
          <w:p w14:paraId="63510309" w14:textId="77777777" w:rsidR="001A0703" w:rsidRPr="0032574D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120</w:t>
            </w:r>
          </w:p>
        </w:tc>
      </w:tr>
      <w:tr w:rsidR="001A0703" w:rsidRPr="00935356" w14:paraId="7EA27DBD" w14:textId="77777777" w:rsidTr="0017644C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24D442" w14:textId="77777777" w:rsidR="001A0703" w:rsidRPr="001A0703" w:rsidRDefault="001A0703" w:rsidP="0017644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STUDENT WORK (NON-CONTACT HOURS)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EFA9FE" w14:textId="77777777" w:rsidR="001A0703" w:rsidRPr="0032574D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</w:rPr>
              <w:t>145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335929B9" w14:textId="77777777" w:rsidR="001A0703" w:rsidRPr="0032574D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</w:rPr>
              <w:t>205</w:t>
            </w:r>
          </w:p>
        </w:tc>
      </w:tr>
      <w:tr w:rsidR="001A0703" w:rsidRPr="00935356" w14:paraId="5D11E851" w14:textId="77777777" w:rsidTr="0017644C">
        <w:trPr>
          <w:trHeight w:val="282"/>
          <w:jc w:val="center"/>
        </w:trPr>
        <w:tc>
          <w:tcPr>
            <w:tcW w:w="5499" w:type="dxa"/>
          </w:tcPr>
          <w:p w14:paraId="3ABEAC34" w14:textId="77777777" w:rsidR="001A0703" w:rsidRPr="00935356" w:rsidRDefault="001A0703" w:rsidP="0017644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classes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11A23" w14:textId="77777777" w:rsidR="001A0703" w:rsidRPr="0032574D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115</w:t>
            </w:r>
          </w:p>
        </w:tc>
        <w:tc>
          <w:tcPr>
            <w:tcW w:w="2173" w:type="dxa"/>
            <w:vAlign w:val="center"/>
          </w:tcPr>
          <w:p w14:paraId="39B482FD" w14:textId="77777777" w:rsidR="001A0703" w:rsidRPr="0032574D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175</w:t>
            </w:r>
          </w:p>
        </w:tc>
      </w:tr>
      <w:tr w:rsidR="001A0703" w:rsidRPr="00935356" w14:paraId="096C1CEB" w14:textId="77777777" w:rsidTr="0017644C">
        <w:trPr>
          <w:trHeight w:val="282"/>
          <w:jc w:val="center"/>
        </w:trPr>
        <w:tc>
          <w:tcPr>
            <w:tcW w:w="5499" w:type="dxa"/>
          </w:tcPr>
          <w:p w14:paraId="130A6569" w14:textId="77777777" w:rsidR="001A0703" w:rsidRPr="001A0703" w:rsidRDefault="001A0703" w:rsidP="0017644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examination and tests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13BE6" w14:textId="77777777" w:rsidR="001A0703" w:rsidRPr="0032574D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30</w:t>
            </w:r>
          </w:p>
        </w:tc>
        <w:tc>
          <w:tcPr>
            <w:tcW w:w="2173" w:type="dxa"/>
            <w:vAlign w:val="center"/>
          </w:tcPr>
          <w:p w14:paraId="2BC3965C" w14:textId="77777777" w:rsidR="001A0703" w:rsidRPr="0032574D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30</w:t>
            </w:r>
          </w:p>
        </w:tc>
      </w:tr>
      <w:tr w:rsidR="001A0703" w:rsidRPr="00935356" w14:paraId="646C9FFE" w14:textId="77777777" w:rsidTr="0017644C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9E2084" w14:textId="77777777" w:rsidR="001A0703" w:rsidRPr="00935356" w:rsidRDefault="001A0703" w:rsidP="0017644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TOTAL NUMBER OF HOURS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45223D2" w14:textId="77777777" w:rsidR="001A0703" w:rsidRPr="0032574D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  <w:u w:color="000000"/>
                <w:bdr w:val="nil"/>
              </w:rPr>
              <w:t>325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4E350E26" w14:textId="77777777" w:rsidR="001A0703" w:rsidRPr="0032574D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  <w:u w:color="000000"/>
                <w:bdr w:val="nil"/>
              </w:rPr>
              <w:t>325</w:t>
            </w:r>
          </w:p>
        </w:tc>
      </w:tr>
      <w:tr w:rsidR="001A0703" w:rsidRPr="00935356" w14:paraId="3F5B274A" w14:textId="77777777" w:rsidTr="0017644C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3642CB76" w14:textId="77777777" w:rsidR="001A0703" w:rsidRPr="001A0703" w:rsidRDefault="001A0703" w:rsidP="0017644C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ECTS CREDITS for the course (class)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842ED5" w14:textId="77777777" w:rsidR="001A0703" w:rsidRPr="0032574D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  <w:u w:color="000000"/>
                <w:bdr w:val="nil"/>
              </w:rPr>
              <w:t>13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5905675C" w14:textId="77777777" w:rsidR="001A0703" w:rsidRPr="0032574D" w:rsidRDefault="001A0703" w:rsidP="0017644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  <w:u w:color="000000"/>
                <w:bdr w:val="nil"/>
              </w:rPr>
              <w:t>13</w:t>
            </w:r>
          </w:p>
        </w:tc>
      </w:tr>
    </w:tbl>
    <w:p w14:paraId="26FF06D2" w14:textId="77777777" w:rsidR="001A0703" w:rsidRPr="00935356" w:rsidRDefault="001A0703" w:rsidP="001A0703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Approved for delivery </w:t>
      </w:r>
      <w:r>
        <w:rPr>
          <w:rFonts w:asciiTheme="minorHAnsi" w:hAnsiTheme="minorHAnsi" w:cstheme="minorHAnsi"/>
          <w:color w:val="000000" w:themeColor="text1"/>
          <w:sz w:val="20"/>
        </w:rPr>
        <w:t>(date and legible signatures of the instructors teaching the course (class) in the given academic year)</w:t>
      </w:r>
    </w:p>
    <w:p w14:paraId="20B55DF7" w14:textId="77777777" w:rsidR="001A0703" w:rsidRPr="00935356" w:rsidRDefault="001A0703" w:rsidP="001A0703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>
        <w:rPr>
          <w:rFonts w:asciiTheme="minorHAnsi" w:hAnsiTheme="minorHAnsi" w:cstheme="minorHAnsi"/>
          <w:color w:val="000000" w:themeColor="text1"/>
          <w:sz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1"/>
        </w:rPr>
        <w:t>…………………..</w:t>
      </w:r>
    </w:p>
    <w:p w14:paraId="68E27EA1" w14:textId="77777777" w:rsidR="002A1E6D" w:rsidRDefault="002A1E6D"/>
    <w:sectPr w:rsidR="002A1E6D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729D8"/>
    <w:multiLevelType w:val="hybridMultilevel"/>
    <w:tmpl w:val="5164BE9A"/>
    <w:lvl w:ilvl="0" w:tplc="8C9A6B3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2D6823CE"/>
    <w:multiLevelType w:val="hybridMultilevel"/>
    <w:tmpl w:val="4F62C828"/>
    <w:lvl w:ilvl="0" w:tplc="8C9A6B3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6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2204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num w:numId="1" w16cid:durableId="68818564">
    <w:abstractNumId w:val="6"/>
  </w:num>
  <w:num w:numId="2" w16cid:durableId="1771121350">
    <w:abstractNumId w:val="5"/>
  </w:num>
  <w:num w:numId="3" w16cid:durableId="931553410">
    <w:abstractNumId w:val="2"/>
  </w:num>
  <w:num w:numId="4" w16cid:durableId="1369179350">
    <w:abstractNumId w:val="4"/>
  </w:num>
  <w:num w:numId="5" w16cid:durableId="1409187382">
    <w:abstractNumId w:val="1"/>
  </w:num>
  <w:num w:numId="6" w16cid:durableId="326590848">
    <w:abstractNumId w:val="3"/>
  </w:num>
  <w:num w:numId="7" w16cid:durableId="278683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110"/>
    <w:rsid w:val="001A0703"/>
    <w:rsid w:val="001C2586"/>
    <w:rsid w:val="002A1E6D"/>
    <w:rsid w:val="00417110"/>
    <w:rsid w:val="00B2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2A237"/>
  <w15:chartTrackingRefBased/>
  <w15:docId w15:val="{E810D28D-22A5-4080-923B-02C91C3B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7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07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A0703"/>
    <w:pPr>
      <w:keepNext/>
      <w:keepLines/>
      <w:numPr>
        <w:numId w:val="1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07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070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 w:bidi="en-GB"/>
    </w:rPr>
  </w:style>
  <w:style w:type="character" w:customStyle="1" w:styleId="Nagwek2Znak">
    <w:name w:val="Nagłówek 2 Znak"/>
    <w:basedOn w:val="Domylnaczcionkaakapitu"/>
    <w:link w:val="Nagwek2"/>
    <w:uiPriority w:val="9"/>
    <w:rsid w:val="001A0703"/>
    <w:rPr>
      <w:rFonts w:eastAsiaTheme="majorEastAsia" w:cstheme="minorHAnsi"/>
      <w:b/>
      <w:bCs/>
      <w:sz w:val="20"/>
      <w:szCs w:val="20"/>
      <w:shd w:val="clear" w:color="auto" w:fill="ECF1F8"/>
      <w:lang w:eastAsia="en-GB" w:bidi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A07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 w:bidi="en-GB"/>
    </w:rPr>
  </w:style>
  <w:style w:type="table" w:customStyle="1" w:styleId="TableNormal">
    <w:name w:val="Table Normal"/>
    <w:unhideWhenUsed/>
    <w:qFormat/>
    <w:rsid w:val="001A070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A0703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A0703"/>
    <w:rPr>
      <w:rFonts w:ascii="Times New Roman" w:eastAsia="Times New Roman" w:hAnsi="Times New Roman" w:cs="Times New Roman"/>
      <w:b/>
      <w:bCs/>
      <w:sz w:val="20"/>
      <w:szCs w:val="20"/>
      <w:lang w:eastAsia="en-GB" w:bidi="en-GB"/>
    </w:rPr>
  </w:style>
  <w:style w:type="paragraph" w:styleId="Akapitzlist">
    <w:name w:val="List Paragraph"/>
    <w:basedOn w:val="Normalny"/>
    <w:uiPriority w:val="34"/>
    <w:qFormat/>
    <w:rsid w:val="001A0703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1A0703"/>
  </w:style>
  <w:style w:type="table" w:styleId="Tabela-Siatka">
    <w:name w:val="Table Grid"/>
    <w:basedOn w:val="Standardowy"/>
    <w:uiPriority w:val="39"/>
    <w:rsid w:val="001A0703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A0703"/>
    <w:rPr>
      <w:color w:val="0563C1" w:themeColor="hyperlink"/>
      <w:u w:val="single"/>
    </w:rPr>
  </w:style>
  <w:style w:type="character" w:customStyle="1" w:styleId="Brak">
    <w:name w:val="Brak"/>
    <w:rsid w:val="001A0703"/>
  </w:style>
  <w:style w:type="paragraph" w:customStyle="1" w:styleId="Standard">
    <w:name w:val="Standard"/>
    <w:rsid w:val="001A0703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o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883</Words>
  <Characters>5303</Characters>
  <Application>Microsoft Office Word</Application>
  <DocSecurity>0</DocSecurity>
  <Lines>44</Lines>
  <Paragraphs>12</Paragraphs>
  <ScaleCrop>false</ScaleCrop>
  <Company>Acer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</dc:creator>
  <cp:keywords/>
  <dc:description/>
  <cp:lastModifiedBy>Rafal Zajecki</cp:lastModifiedBy>
  <cp:revision>3</cp:revision>
  <dcterms:created xsi:type="dcterms:W3CDTF">2026-06-15T08:34:00Z</dcterms:created>
  <dcterms:modified xsi:type="dcterms:W3CDTF">2026-06-16T06:41:00Z</dcterms:modified>
</cp:coreProperties>
</file>