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AF45C4" w:rsidRDefault="003B6F34" w:rsidP="00CA144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AF45C4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AF45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AF45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AF45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188EC21" w:rsidR="00363F81" w:rsidRPr="00AF45C4" w:rsidRDefault="00363F81" w:rsidP="00CA144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84984"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84984" w:rsidRPr="00AF45C4">
        <w:rPr>
          <w:rFonts w:asciiTheme="minorHAnsi" w:hAnsiTheme="minorHAnsi" w:cstheme="minorHAnsi"/>
          <w:highlight w:val="yellow"/>
        </w:rPr>
        <w:t>....................</w:t>
      </w:r>
    </w:p>
    <w:p w14:paraId="572259A8" w14:textId="77777777" w:rsidR="00684984" w:rsidRPr="00AF45C4" w:rsidRDefault="004838B3" w:rsidP="00CA144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F45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AF45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AF45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84984" w:rsidRPr="00AF45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4984" w:rsidRPr="00AF45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Język obcy (B2)</w:t>
      </w:r>
    </w:p>
    <w:p w14:paraId="38545871" w14:textId="03F3A9C5" w:rsidR="00684984" w:rsidRPr="00AF45C4" w:rsidRDefault="004838B3" w:rsidP="00CA144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AF45C4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684984" w:rsidRPr="00AF45C4">
        <w:rPr>
          <w:rFonts w:asciiTheme="minorHAnsi" w:hAnsiTheme="minorHAnsi" w:cstheme="minorHAnsi"/>
          <w:b/>
          <w:bCs/>
          <w:color w:val="000000" w:themeColor="text1"/>
        </w:rPr>
        <w:t xml:space="preserve"> Foreign language (B2)</w:t>
      </w:r>
    </w:p>
    <w:p w14:paraId="1405C745" w14:textId="3853D916" w:rsidR="000746C5" w:rsidRPr="00AF45C4" w:rsidRDefault="00937B44" w:rsidP="00CA1444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AF45C4">
        <w:rPr>
          <w:iCs/>
          <w:color w:val="000000" w:themeColor="text1"/>
          <w:sz w:val="24"/>
          <w:szCs w:val="24"/>
        </w:rPr>
        <w:t>Usytuowanie</w:t>
      </w:r>
      <w:r w:rsidR="00BE67AE" w:rsidRPr="00AF45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AF45C4">
        <w:rPr>
          <w:iCs/>
          <w:color w:val="000000" w:themeColor="text1"/>
          <w:sz w:val="24"/>
          <w:szCs w:val="24"/>
        </w:rPr>
        <w:t xml:space="preserve"> (zajęć)</w:t>
      </w:r>
      <w:r w:rsidRPr="00AF45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AF45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AF45C4" w:rsidRDefault="003B6F34" w:rsidP="00CA14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EBE276D" w:rsidR="000746C5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Ratownictwo medyczne</w:t>
            </w:r>
          </w:p>
        </w:tc>
      </w:tr>
      <w:tr w:rsidR="00341AC4" w:rsidRPr="00AF45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AF45C4" w:rsidRDefault="003B6F34" w:rsidP="00CA14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30ABFDC" w:rsidR="000746C5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AF45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AF45C4" w:rsidRDefault="00AB3480" w:rsidP="00CA14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5B2B79D" w:rsidR="00AB3480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684984" w:rsidRPr="00AF45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84984" w:rsidRPr="00AF45C4" w:rsidRDefault="00684984" w:rsidP="00CA14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1301355" w:rsidR="00684984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684984" w:rsidRPr="00AF45C4" w14:paraId="665D7137" w14:textId="77777777" w:rsidTr="00FA3C48">
        <w:trPr>
          <w:trHeight w:val="282"/>
          <w:jc w:val="center"/>
        </w:trPr>
        <w:tc>
          <w:tcPr>
            <w:tcW w:w="4742" w:type="dxa"/>
          </w:tcPr>
          <w:p w14:paraId="4533E0D6" w14:textId="1BD36EF8" w:rsidR="00684984" w:rsidRPr="00AF45C4" w:rsidRDefault="00684984" w:rsidP="00CA14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Osoby przygotowujące kartę przedmiotu (zajęć)</w:t>
            </w:r>
          </w:p>
        </w:tc>
        <w:tc>
          <w:tcPr>
            <w:tcW w:w="5005" w:type="dxa"/>
          </w:tcPr>
          <w:p w14:paraId="72454463" w14:textId="6667D828" w:rsidR="00684984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mgr Anna </w:t>
            </w:r>
            <w:proofErr w:type="spellStart"/>
            <w:r w:rsidRPr="00AF45C4">
              <w:rPr>
                <w:rFonts w:asciiTheme="minorHAnsi" w:eastAsia="Cambria" w:hAnsiTheme="minorHAnsi" w:cstheme="minorHAnsi"/>
                <w:sz w:val="21"/>
                <w:szCs w:val="21"/>
              </w:rPr>
              <w:t>Jantarska</w:t>
            </w:r>
            <w:proofErr w:type="spellEnd"/>
            <w:r w:rsidRPr="00AF45C4">
              <w:rPr>
                <w:rFonts w:asciiTheme="minorHAnsi" w:eastAsia="Cambria" w:hAnsiTheme="minorHAnsi" w:cstheme="minorHAnsi"/>
                <w:sz w:val="21"/>
                <w:szCs w:val="21"/>
              </w:rPr>
              <w:br/>
              <w:t>mgr Karolina Wielowiejska-Pisarek</w:t>
            </w:r>
          </w:p>
        </w:tc>
      </w:tr>
      <w:tr w:rsidR="00684984" w:rsidRPr="00AF45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84984" w:rsidRPr="00AF45C4" w:rsidRDefault="00684984" w:rsidP="00CA14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33F956C" w:rsidR="00684984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AF45C4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AF45C4" w:rsidRDefault="00937B44" w:rsidP="00CA144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F45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AF45C4">
        <w:rPr>
          <w:iCs/>
          <w:color w:val="000000" w:themeColor="text1"/>
          <w:sz w:val="24"/>
          <w:szCs w:val="24"/>
        </w:rPr>
        <w:t>przedmiotu</w:t>
      </w:r>
      <w:r w:rsidR="00654EA0" w:rsidRPr="00AF45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AF45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AF45C4" w:rsidRDefault="003B6F34" w:rsidP="00CA144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4B421A9" w:rsidR="000746C5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AF45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AF45C4" w:rsidRDefault="003B6F34" w:rsidP="00CA144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C1C4C9E" w:rsidR="000746C5" w:rsidRPr="00AF45C4" w:rsidRDefault="00684984" w:rsidP="00CA144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języka obcego na poziomie B1 zgodnie ze standardami Europejskiego Systemu Opisu Kształcenia Językowego (ESOKJ)</w:t>
            </w:r>
          </w:p>
        </w:tc>
      </w:tr>
    </w:tbl>
    <w:p w14:paraId="3E7144CC" w14:textId="6D649217" w:rsidR="000746C5" w:rsidRPr="00AF45C4" w:rsidRDefault="00937B44" w:rsidP="00CA144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F45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AF45C4">
        <w:rPr>
          <w:iCs/>
          <w:color w:val="000000" w:themeColor="text1"/>
          <w:sz w:val="24"/>
          <w:szCs w:val="24"/>
        </w:rPr>
        <w:t>przedmiotu</w:t>
      </w:r>
      <w:r w:rsidR="00654EA0" w:rsidRPr="00AF45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4984" w:rsidRPr="00AF45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84984" w:rsidRPr="00AF45C4" w:rsidRDefault="00684984" w:rsidP="00CA14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859B483" w:rsidR="00684984" w:rsidRPr="00AF45C4" w:rsidRDefault="00684984" w:rsidP="00CA1444">
            <w:pPr>
              <w:pStyle w:val="TableParagraph"/>
              <w:spacing w:line="276" w:lineRule="auto"/>
              <w:ind w:left="113" w:right="25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684984" w:rsidRPr="00AF45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84984" w:rsidRPr="00AF45C4" w:rsidRDefault="00684984" w:rsidP="00CA14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BB1D5C4" w:rsidR="00684984" w:rsidRPr="00AF45C4" w:rsidRDefault="00684984" w:rsidP="00CA1444">
            <w:pPr>
              <w:pStyle w:val="TableParagraph"/>
              <w:spacing w:line="276" w:lineRule="auto"/>
              <w:ind w:left="113" w:right="25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684984" w:rsidRPr="00AF45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84984" w:rsidRPr="00AF45C4" w:rsidRDefault="00684984" w:rsidP="00CA14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B4E477F" w:rsidR="00684984" w:rsidRPr="00AF45C4" w:rsidRDefault="00684984" w:rsidP="00CA1444">
            <w:pPr>
              <w:pStyle w:val="TableParagraph"/>
              <w:spacing w:line="276" w:lineRule="auto"/>
              <w:ind w:left="113" w:right="25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nauki, egzamin końcowy na poziomie B2 po zakończeniu </w:t>
            </w:r>
            <w:r w:rsidRPr="00AF45C4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684984" w:rsidRPr="00AF45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84984" w:rsidRPr="00AF45C4" w:rsidRDefault="00684984" w:rsidP="00CA14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519C21B" w:rsidR="00684984" w:rsidRPr="00AF45C4" w:rsidRDefault="00684984" w:rsidP="00CA1444">
            <w:pPr>
              <w:pStyle w:val="TableParagraph"/>
              <w:spacing w:line="276" w:lineRule="auto"/>
              <w:ind w:left="113" w:right="25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AF45C4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 xml:space="preserve">ce na podejściu 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komunikacyjnym; metoda eklektyczna, łącząca różne elementy metod podających i problemowych, w tym dyskusje i formy aktywizujące</w:t>
            </w:r>
          </w:p>
        </w:tc>
      </w:tr>
      <w:tr w:rsidR="00684984" w:rsidRPr="00AF45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84984" w:rsidRPr="00AF45C4" w:rsidRDefault="00684984" w:rsidP="00CA144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1539079" w14:textId="38386019" w:rsidR="00684984" w:rsidRPr="00AF45C4" w:rsidRDefault="00684984" w:rsidP="00CA1444">
            <w:pPr>
              <w:pStyle w:val="TableParagraph"/>
              <w:spacing w:line="276" w:lineRule="auto"/>
              <w:ind w:left="113" w:right="25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Publikacje z zakresu języka specjalistycznego</w:t>
            </w:r>
          </w:p>
        </w:tc>
      </w:tr>
      <w:tr w:rsidR="00684984" w:rsidRPr="00AF45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84984" w:rsidRPr="00AF45C4" w:rsidRDefault="00684984" w:rsidP="00CA144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5CB7433" w14:textId="5DFE4119" w:rsidR="00684984" w:rsidRPr="00094CB2" w:rsidRDefault="00684984" w:rsidP="00CA1444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9" w:right="25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94CB2">
              <w:rPr>
                <w:rFonts w:asciiTheme="minorHAnsi" w:hAnsiTheme="minorHAnsi" w:cstheme="minorHAnsi"/>
                <w:sz w:val="21"/>
                <w:szCs w:val="21"/>
              </w:rPr>
              <w:t>Inne niż literatura podstawowa publikacje z zakresu języka specjalistycznego.</w:t>
            </w:r>
          </w:p>
          <w:p w14:paraId="4935AF8E" w14:textId="77777777" w:rsidR="00684984" w:rsidRPr="00094CB2" w:rsidRDefault="00684984" w:rsidP="00CA1444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9" w:right="25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94CB2">
              <w:rPr>
                <w:rFonts w:asciiTheme="minorHAnsi" w:hAnsiTheme="minorHAnsi" w:cstheme="minorHAnsi"/>
                <w:sz w:val="21"/>
                <w:szCs w:val="21"/>
              </w:rPr>
              <w:t>Teksty popularnonaukowe z dziedziny studiowanego kierunku, słowniki obcojęzyczne oraz materiały autorskie.</w:t>
            </w:r>
          </w:p>
          <w:p w14:paraId="7456B6D4" w14:textId="0279460B" w:rsidR="00684984" w:rsidRPr="00AF45C4" w:rsidRDefault="00684984" w:rsidP="00CA1444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359" w:right="255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Ogólnodostępne podręczniki dla poziomu B2 (wg ESOKJ)</w:t>
            </w:r>
            <w:r w:rsidR="005D6476" w:rsidRPr="00AF45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AF45C4" w:rsidRDefault="00937B44" w:rsidP="00CA1444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AF45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3FFE4425" w:rsidR="003E0703" w:rsidRPr="00AF45C4" w:rsidRDefault="003E0703" w:rsidP="00CA1444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670EF374" w14:textId="751AE676" w:rsidR="00684984" w:rsidRPr="00AF45C4" w:rsidRDefault="00684984" w:rsidP="00CA144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AF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Wprowadzanie i poszerzanie terminologii właściwej dla studiowanego kierunku studiów oraz utrwalanie wiedzy w zakresie struktur leksykalno-gramatycznych.</w:t>
      </w:r>
    </w:p>
    <w:p w14:paraId="439E9BA2" w14:textId="240832F5" w:rsidR="00684984" w:rsidRPr="00AF45C4" w:rsidRDefault="00684984" w:rsidP="00CA144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AF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i doskonalenie wszystkich sprawności językowych.</w:t>
      </w:r>
    </w:p>
    <w:p w14:paraId="36C55E4F" w14:textId="69979EAB" w:rsidR="00684984" w:rsidRPr="00AF45C4" w:rsidRDefault="00684984" w:rsidP="00CA144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F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kompetencji językowych dla potrzeb zawodowych.</w:t>
      </w:r>
    </w:p>
    <w:p w14:paraId="250F2B86" w14:textId="78AEF2C4" w:rsidR="003E0703" w:rsidRPr="00AF45C4" w:rsidRDefault="00684984" w:rsidP="00CA144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AF45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kompetencji krytycznej oceny posiadanej wiedzy.</w:t>
      </w:r>
    </w:p>
    <w:p w14:paraId="67708B6E" w14:textId="673F78BE" w:rsidR="003E0703" w:rsidRPr="00AF45C4" w:rsidRDefault="003E0703" w:rsidP="00CA1444">
      <w:pPr>
        <w:pStyle w:val="TableParagraph"/>
        <w:numPr>
          <w:ilvl w:val="1"/>
          <w:numId w:val="10"/>
        </w:numPr>
        <w:snapToGrid w:val="0"/>
        <w:spacing w:before="4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24897B0F" w14:textId="77777777" w:rsidR="00684984" w:rsidRPr="00AF45C4" w:rsidRDefault="00684984" w:rsidP="00CA1444">
      <w:pPr>
        <w:pBdr>
          <w:top w:val="nil"/>
          <w:left w:val="nil"/>
          <w:bottom w:val="nil"/>
          <w:right w:val="nil"/>
          <w:between w:val="nil"/>
          <w:bar w:val="nil"/>
        </w:pBdr>
        <w:spacing w:before="40" w:after="40" w:line="276" w:lineRule="auto"/>
        <w:ind w:left="425" w:firstLine="284"/>
        <w:jc w:val="both"/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</w:pPr>
      <w:r w:rsidRPr="00AF45C4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leksykalne:</w:t>
      </w:r>
    </w:p>
    <w:p w14:paraId="4942AE96" w14:textId="7000680C" w:rsidR="00684984" w:rsidRPr="00AF45C4" w:rsidRDefault="00684984" w:rsidP="00CA1444">
      <w:pPr>
        <w:pStyle w:val="Akapitzlist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hanging="283"/>
        <w:contextualSpacing/>
        <w:jc w:val="both"/>
        <w:rPr>
          <w:rStyle w:val="Brak"/>
          <w:rFonts w:asciiTheme="minorHAnsi" w:hAnsiTheme="minorHAnsi" w:cstheme="minorHAnsi"/>
          <w:iCs/>
          <w:sz w:val="24"/>
          <w:szCs w:val="24"/>
        </w:rPr>
      </w:pPr>
      <w:r w:rsidRPr="00AF45C4">
        <w:rPr>
          <w:rStyle w:val="Brak"/>
          <w:rFonts w:asciiTheme="minorHAnsi" w:hAnsiTheme="minorHAnsi" w:cstheme="minorHAnsi"/>
          <w:iCs/>
          <w:sz w:val="24"/>
          <w:szCs w:val="24"/>
        </w:rPr>
        <w:lastRenderedPageBreak/>
        <w:t>Słownictwo specjalistyczne, związane z kierunkiem studiów, np. zawód ratownika medycznego, części ciała człowieka oraz układy narządów, zespół ratownictwa medycznego, wyposażenie ambulansu, medyczne czynności ratunkowe</w:t>
      </w:r>
    </w:p>
    <w:p w14:paraId="1E309CEA" w14:textId="42632147" w:rsidR="00684984" w:rsidRPr="00AF45C4" w:rsidRDefault="00684984" w:rsidP="00CA1444">
      <w:pPr>
        <w:pStyle w:val="Akapitzlist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426" w:firstLine="0"/>
        <w:contextualSpacing/>
        <w:jc w:val="both"/>
        <w:rPr>
          <w:rStyle w:val="Brak"/>
          <w:rFonts w:asciiTheme="minorHAnsi" w:hAnsiTheme="minorHAnsi" w:cstheme="minorHAnsi"/>
          <w:iCs/>
          <w:sz w:val="24"/>
          <w:szCs w:val="24"/>
        </w:rPr>
      </w:pPr>
      <w:r w:rsidRPr="00AF45C4">
        <w:rPr>
          <w:rStyle w:val="Brak"/>
          <w:rFonts w:asciiTheme="minorHAnsi" w:hAnsiTheme="minorHAnsi" w:cstheme="minorHAnsi"/>
          <w:iCs/>
          <w:sz w:val="24"/>
          <w:szCs w:val="24"/>
        </w:rPr>
        <w:t>Uniwersytet, przedmiot studiów, znaczenie edukacji i wykształcenia, tolerancja, równość płci w nauce</w:t>
      </w:r>
    </w:p>
    <w:p w14:paraId="4A00907A" w14:textId="3082F5E4" w:rsidR="00684984" w:rsidRPr="00AF45C4" w:rsidRDefault="00684984" w:rsidP="00CA1444">
      <w:pPr>
        <w:pStyle w:val="Akapitzlist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hanging="283"/>
        <w:contextualSpacing/>
        <w:jc w:val="both"/>
        <w:rPr>
          <w:rStyle w:val="Brak"/>
          <w:rFonts w:asciiTheme="minorHAnsi" w:hAnsiTheme="minorHAnsi" w:cstheme="minorHAnsi"/>
          <w:iCs/>
          <w:sz w:val="24"/>
          <w:szCs w:val="24"/>
        </w:rPr>
      </w:pPr>
      <w:r w:rsidRPr="00AF45C4">
        <w:rPr>
          <w:rStyle w:val="Brak"/>
          <w:rFonts w:asciiTheme="minorHAnsi" w:hAnsiTheme="minorHAnsi" w:cstheme="minorHAnsi"/>
          <w:iCs/>
          <w:sz w:val="24"/>
          <w:szCs w:val="24"/>
        </w:rPr>
        <w:t>Inne wybrane zagadnienia występujące w ogólnodostępnych podręcznikach na poziomie B2, np. praca, technologie, zdrowie, czas wolny, społeczeństwo, zjawiska społeczne</w:t>
      </w:r>
    </w:p>
    <w:p w14:paraId="12B37F80" w14:textId="77777777" w:rsidR="00684984" w:rsidRPr="003D0063" w:rsidRDefault="00684984" w:rsidP="00CA1444">
      <w:pPr>
        <w:spacing w:before="120" w:after="60" w:line="276" w:lineRule="auto"/>
        <w:ind w:left="425" w:firstLine="284"/>
        <w:jc w:val="both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3D0063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gramatyczne:</w:t>
      </w:r>
    </w:p>
    <w:p w14:paraId="0B2F098D" w14:textId="4B2DA958" w:rsidR="00684984" w:rsidRPr="003D0063" w:rsidRDefault="003D0063" w:rsidP="00CA1444">
      <w:pPr>
        <w:spacing w:line="276" w:lineRule="auto"/>
        <w:ind w:left="426"/>
        <w:jc w:val="both"/>
        <w:rPr>
          <w:rStyle w:val="Brak"/>
          <w:rFonts w:asciiTheme="minorHAnsi" w:hAnsiTheme="minorHAnsi" w:cstheme="minorHAnsi"/>
          <w:bCs/>
          <w:iCs/>
          <w:sz w:val="24"/>
          <w:szCs w:val="24"/>
        </w:rPr>
      </w:pPr>
      <w:r w:rsidRPr="003D0063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Zgodne z charakterystyką poziomu oraz celami kształcenia określonymi przez Europejski System Opisu Kształcenia Językowego Rady Europy dla poziomu</w:t>
      </w:r>
      <w:r w:rsidRPr="003D0063">
        <w:rPr>
          <w:rStyle w:val="Brak"/>
          <w:rFonts w:asciiTheme="minorHAnsi" w:hAnsiTheme="minorHAnsi" w:cstheme="minorHAnsi"/>
          <w:bCs/>
          <w:iCs/>
          <w:sz w:val="24"/>
          <w:szCs w:val="24"/>
        </w:rPr>
        <w:t xml:space="preserve"> B2</w:t>
      </w:r>
    </w:p>
    <w:p w14:paraId="268E149B" w14:textId="77777777" w:rsidR="00684984" w:rsidRPr="00AF45C4" w:rsidRDefault="00684984" w:rsidP="00CA1444">
      <w:pPr>
        <w:spacing w:before="120" w:after="60" w:line="276" w:lineRule="auto"/>
        <w:ind w:left="425" w:firstLine="284"/>
        <w:jc w:val="both"/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</w:pPr>
      <w:r w:rsidRPr="00AF45C4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Funkcje językowe:</w:t>
      </w:r>
    </w:p>
    <w:p w14:paraId="6EAC71AB" w14:textId="0CD18327" w:rsidR="006D764F" w:rsidRPr="00AF45C4" w:rsidRDefault="008D26A8" w:rsidP="00CA1444">
      <w:pPr>
        <w:pStyle w:val="TableParagraph"/>
        <w:spacing w:after="180" w:line="276" w:lineRule="auto"/>
        <w:ind w:left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3FE6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Zgodne z charakterystyką poziomu oraz celami kształcenia określonymi przez Europejski System Opisu Kształcenia Językowego Rady Europy dla poziomu B2</w:t>
      </w:r>
    </w:p>
    <w:p w14:paraId="52CBFC3B" w14:textId="255BAEC0" w:rsidR="00436303" w:rsidRPr="00AF45C4" w:rsidRDefault="00436303" w:rsidP="00CA1444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F45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AF45C4" w:rsidRDefault="00A713B4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AF45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AF45C4" w:rsidRDefault="00A713B4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AF45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AF45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AF45C4" w:rsidRDefault="00A713B4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AF45C4" w:rsidRDefault="00A713B4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AF45C4" w:rsidRDefault="00A713B4" w:rsidP="00CA1444">
      <w:pPr>
        <w:pStyle w:val="Tekstpodstawowy"/>
        <w:snapToGrid w:val="0"/>
        <w:spacing w:before="100" w:after="10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9395E" w:rsidRPr="00AF45C4" w14:paraId="4B1E1EAC" w14:textId="77777777" w:rsidTr="0059395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59395E" w:rsidRPr="00AF45C4" w:rsidRDefault="0059395E" w:rsidP="00CA14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08198090" w:rsidR="0059395E" w:rsidRPr="00AF45C4" w:rsidRDefault="00094CB2" w:rsidP="00CA144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t>a wiedzę w zakresie języka ogólnego oraz zna terminologię specjalistyczną</w:t>
            </w:r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br/>
              <w:t>z zakresu kierunku studiów na poziomie B2 ESOKJ</w:t>
            </w:r>
          </w:p>
        </w:tc>
        <w:tc>
          <w:tcPr>
            <w:tcW w:w="1773" w:type="dxa"/>
            <w:vAlign w:val="center"/>
          </w:tcPr>
          <w:p w14:paraId="1881EAEC" w14:textId="420D14D5" w:rsidR="0059395E" w:rsidRPr="00AF45C4" w:rsidRDefault="0059395E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770FE7C0" w14:textId="2A87EC85" w:rsidR="00A713B4" w:rsidRPr="00AF45C4" w:rsidRDefault="00A713B4" w:rsidP="00CA1444">
      <w:pPr>
        <w:pStyle w:val="Tekstpodstawowy"/>
        <w:snapToGrid w:val="0"/>
        <w:spacing w:before="100" w:after="10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9395E" w:rsidRPr="00AF45C4" w14:paraId="3F10EFF6" w14:textId="77777777" w:rsidTr="0059395E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6B1FDEE" w:rsidR="0059395E" w:rsidRPr="00AF45C4" w:rsidRDefault="0059395E" w:rsidP="00CA14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3B49F217" w:rsidR="0059395E" w:rsidRPr="00AF45C4" w:rsidRDefault="00094CB2" w:rsidP="00CA144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t>otrafi porozumiewać się z pacjentem w jednym z języków obcych na poziomie B2</w:t>
            </w:r>
            <w:r w:rsidR="0059395E" w:rsidRPr="003F5EA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BE6889" w:rsidRPr="003F5EA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ESOKJ</w:t>
            </w:r>
          </w:p>
        </w:tc>
        <w:tc>
          <w:tcPr>
            <w:tcW w:w="1773" w:type="dxa"/>
            <w:vAlign w:val="center"/>
          </w:tcPr>
          <w:p w14:paraId="69BAD1D6" w14:textId="2583BD96" w:rsidR="0059395E" w:rsidRPr="00AF45C4" w:rsidRDefault="0059395E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  <w:tr w:rsidR="0059395E" w:rsidRPr="00AF45C4" w14:paraId="4D5F8E78" w14:textId="77777777" w:rsidTr="0059395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6CECD3BE" w:rsidR="0059395E" w:rsidRPr="00AF45C4" w:rsidRDefault="0059395E" w:rsidP="00CA14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0FC71968" w:rsidR="0059395E" w:rsidRPr="00AF45C4" w:rsidRDefault="00094CB2" w:rsidP="00CA144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</w:t>
            </w:r>
            <w:r w:rsidR="0059395E" w:rsidRPr="00AF45C4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orozumiewa się z innymi użytkownikami języka, nawiązuje, prowadzi i pod-trzymuje rozmowę, potrafi argumentować, wyrażać opinię na poziomie B2 ESOKJ</w:t>
            </w:r>
          </w:p>
        </w:tc>
        <w:tc>
          <w:tcPr>
            <w:tcW w:w="1773" w:type="dxa"/>
            <w:vAlign w:val="center"/>
          </w:tcPr>
          <w:p w14:paraId="3E869DC6" w14:textId="686B4A21" w:rsidR="0059395E" w:rsidRPr="00AF45C4" w:rsidRDefault="0059395E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5A2DC6D8" w14:textId="077E0DA3" w:rsidR="00A713B4" w:rsidRPr="00AF45C4" w:rsidRDefault="00A713B4" w:rsidP="00CA1444">
      <w:pPr>
        <w:pStyle w:val="Tekstpodstawowy"/>
        <w:snapToGrid w:val="0"/>
        <w:spacing w:before="100" w:after="10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F45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9395E" w:rsidRPr="00AF45C4" w14:paraId="3F111010" w14:textId="77777777" w:rsidTr="0059395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6527E02C" w:rsidR="0059395E" w:rsidRPr="00AF45C4" w:rsidRDefault="0059395E" w:rsidP="00CA14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2F11DA9D" w:rsidR="0059395E" w:rsidRPr="00AF45C4" w:rsidRDefault="00094CB2" w:rsidP="00CA144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est gotów do organizowania pracy własnej i współpracy w zespole </w:t>
            </w:r>
            <w:proofErr w:type="spellStart"/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t>specja</w:t>
            </w:r>
            <w:proofErr w:type="spellEnd"/>
            <w:r w:rsidR="0013799A" w:rsidRPr="00AF45C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t>listów, w tym z przedstawicielami innych zawodów medycznych, także w środo</w:t>
            </w:r>
            <w:r w:rsidR="0013799A" w:rsidRPr="00AF45C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59395E" w:rsidRPr="00AF45C4">
              <w:rPr>
                <w:rFonts w:asciiTheme="minorHAnsi" w:hAnsiTheme="minorHAnsi" w:cstheme="minorHAnsi"/>
                <w:sz w:val="21"/>
                <w:szCs w:val="21"/>
              </w:rPr>
              <w:t>wisku wielokulturowym i wielonarodowościowym</w:t>
            </w:r>
          </w:p>
        </w:tc>
        <w:tc>
          <w:tcPr>
            <w:tcW w:w="1773" w:type="dxa"/>
            <w:vAlign w:val="center"/>
          </w:tcPr>
          <w:p w14:paraId="3E07749A" w14:textId="125EAB1D" w:rsidR="0059395E" w:rsidRPr="00AF45C4" w:rsidRDefault="00BE6889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1C259416" w14:textId="227F24BB" w:rsidR="00436303" w:rsidRPr="00AF45C4" w:rsidRDefault="00436303" w:rsidP="00CA1444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AF45C4" w:rsidRDefault="00CF48D1" w:rsidP="00CA144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13799A" w:rsidRPr="00AF45C4" w14:paraId="4546255D" w14:textId="77777777" w:rsidTr="0013799A">
        <w:trPr>
          <w:jc w:val="center"/>
        </w:trPr>
        <w:tc>
          <w:tcPr>
            <w:tcW w:w="1985" w:type="dxa"/>
            <w:shd w:val="clear" w:color="auto" w:fill="ECF1F8"/>
            <w:vAlign w:val="center"/>
          </w:tcPr>
          <w:p w14:paraId="281BB48C" w14:textId="77777777" w:rsidR="0013799A" w:rsidRPr="00AF45C4" w:rsidRDefault="0013799A" w:rsidP="00CA144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5" w:type="dxa"/>
            <w:vAlign w:val="center"/>
          </w:tcPr>
          <w:p w14:paraId="49EA351A" w14:textId="77777777" w:rsidR="0013799A" w:rsidRPr="00AF45C4" w:rsidRDefault="0013799A" w:rsidP="00CA144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0402E8" w14:textId="77777777" w:rsidR="0013799A" w:rsidRPr="00AF45C4" w:rsidRDefault="0013799A" w:rsidP="00CA144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984" w:type="dxa"/>
            <w:vAlign w:val="center"/>
          </w:tcPr>
          <w:p w14:paraId="69F05DAA" w14:textId="77777777" w:rsidR="0013799A" w:rsidRPr="00AF45C4" w:rsidRDefault="0013799A" w:rsidP="00CA144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334091A" w:rsidR="00CF48D1" w:rsidRPr="00AF45C4" w:rsidRDefault="00C14619" w:rsidP="00CA144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833" w:type="dxa"/>
        <w:jc w:val="center"/>
        <w:tblLook w:val="04A0" w:firstRow="1" w:lastRow="0" w:firstColumn="1" w:lastColumn="0" w:noHBand="0" w:noVBand="1"/>
      </w:tblPr>
      <w:tblGrid>
        <w:gridCol w:w="1980"/>
        <w:gridCol w:w="1951"/>
        <w:gridCol w:w="1951"/>
        <w:gridCol w:w="1951"/>
      </w:tblGrid>
      <w:tr w:rsidR="0013799A" w:rsidRPr="00AF45C4" w14:paraId="6A3E527E" w14:textId="77777777" w:rsidTr="00EC4454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7E23793F" w14:textId="587EAAC4" w:rsidR="0013799A" w:rsidRPr="00AF45C4" w:rsidRDefault="0013799A" w:rsidP="00CA144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13799A" w:rsidRPr="00AF45C4" w:rsidRDefault="0013799A" w:rsidP="00CA144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51" w:type="dxa"/>
            <w:vAlign w:val="center"/>
          </w:tcPr>
          <w:p w14:paraId="3807ADB1" w14:textId="0DE58521" w:rsidR="0013799A" w:rsidRPr="00AF45C4" w:rsidRDefault="0013799A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FA5C534" w14:textId="39310A2C" w:rsidR="0013799A" w:rsidRPr="00AF45C4" w:rsidRDefault="0013799A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51" w:type="dxa"/>
            <w:vAlign w:val="center"/>
          </w:tcPr>
          <w:p w14:paraId="1EC7B20D" w14:textId="296002E4" w:rsidR="0013799A" w:rsidRPr="00AF45C4" w:rsidRDefault="0013799A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13799A" w:rsidRPr="00AF45C4" w14:paraId="3BDEFA32" w14:textId="77777777" w:rsidTr="0013799A">
        <w:trPr>
          <w:jc w:val="center"/>
        </w:trPr>
        <w:tc>
          <w:tcPr>
            <w:tcW w:w="1980" w:type="dxa"/>
            <w:shd w:val="clear" w:color="auto" w:fill="ECF1F8"/>
          </w:tcPr>
          <w:p w14:paraId="73EFAA8D" w14:textId="635BB48D" w:rsidR="0013799A" w:rsidRPr="00AF45C4" w:rsidRDefault="0013799A" w:rsidP="00CA144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51" w:type="dxa"/>
          </w:tcPr>
          <w:p w14:paraId="4C6EC9F3" w14:textId="79B4E037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1C7B9AF" w14:textId="34C45441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</w:tcPr>
          <w:p w14:paraId="0FE7DC49" w14:textId="77777777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3799A" w:rsidRPr="00AF45C4" w14:paraId="46ACCB6F" w14:textId="77777777" w:rsidTr="0013799A">
        <w:trPr>
          <w:jc w:val="center"/>
        </w:trPr>
        <w:tc>
          <w:tcPr>
            <w:tcW w:w="1980" w:type="dxa"/>
            <w:shd w:val="clear" w:color="auto" w:fill="ECF1F8"/>
          </w:tcPr>
          <w:p w14:paraId="46DF7FCA" w14:textId="502A6940" w:rsidR="0013799A" w:rsidRPr="00AF45C4" w:rsidRDefault="0013799A" w:rsidP="00CA144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51" w:type="dxa"/>
          </w:tcPr>
          <w:p w14:paraId="0736369D" w14:textId="2B0AA11B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1FBF7F49" w14:textId="6AE11634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</w:tcPr>
          <w:p w14:paraId="43FA77DF" w14:textId="77777777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3799A" w:rsidRPr="00AF45C4" w14:paraId="4C5B236F" w14:textId="77777777" w:rsidTr="0013799A">
        <w:trPr>
          <w:jc w:val="center"/>
        </w:trPr>
        <w:tc>
          <w:tcPr>
            <w:tcW w:w="1980" w:type="dxa"/>
            <w:shd w:val="clear" w:color="auto" w:fill="ECF1F8"/>
          </w:tcPr>
          <w:p w14:paraId="6E053ADC" w14:textId="55994218" w:rsidR="0013799A" w:rsidRPr="00AF45C4" w:rsidRDefault="0013799A" w:rsidP="00CA144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51" w:type="dxa"/>
          </w:tcPr>
          <w:p w14:paraId="59B00C72" w14:textId="51D35DDA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39B0F84B" w14:textId="581DCBDD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51" w:type="dxa"/>
          </w:tcPr>
          <w:p w14:paraId="312DCFF9" w14:textId="77777777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3799A" w:rsidRPr="00AF45C4" w14:paraId="5E8F52D0" w14:textId="77777777" w:rsidTr="0013799A">
        <w:trPr>
          <w:jc w:val="center"/>
        </w:trPr>
        <w:tc>
          <w:tcPr>
            <w:tcW w:w="1980" w:type="dxa"/>
            <w:shd w:val="clear" w:color="auto" w:fill="ECF1F8"/>
          </w:tcPr>
          <w:p w14:paraId="5F6B3256" w14:textId="7913C742" w:rsidR="0013799A" w:rsidRPr="00AF45C4" w:rsidRDefault="0013799A" w:rsidP="00CA1444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51" w:type="dxa"/>
          </w:tcPr>
          <w:p w14:paraId="2E77055B" w14:textId="77777777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51" w:type="dxa"/>
            <w:shd w:val="clear" w:color="auto" w:fill="F2F2F2" w:themeFill="background1" w:themeFillShade="F2"/>
          </w:tcPr>
          <w:p w14:paraId="49C5B8ED" w14:textId="77777777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51" w:type="dxa"/>
          </w:tcPr>
          <w:p w14:paraId="57D8E7B2" w14:textId="0A22CA9C" w:rsidR="0013799A" w:rsidRPr="00AF45C4" w:rsidRDefault="0013799A" w:rsidP="00CA1444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EB2E9E4" w14:textId="4DC7B270" w:rsidR="00B20F2C" w:rsidRPr="00AF45C4" w:rsidRDefault="00B20F2C" w:rsidP="00CA1444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AF45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AF45C4">
        <w:rPr>
          <w:rFonts w:asciiTheme="minorHAnsi" w:hAnsiTheme="minorHAnsi" w:cstheme="minorHAnsi"/>
          <w:iCs/>
          <w:color w:val="000000" w:themeColor="text1"/>
        </w:rPr>
        <w:t>.</w:t>
      </w:r>
      <w:r w:rsidRPr="00AF45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AF45C4" w:rsidRDefault="00906C25" w:rsidP="00CA144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AF45C4" w:rsidRDefault="00896E3C" w:rsidP="00CA144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BDD5B32" w14:textId="77777777" w:rsidR="0013799A" w:rsidRPr="00AF45C4" w:rsidRDefault="0013799A" w:rsidP="00CA144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AF45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AF45C4" w:rsidRDefault="00896E3C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AF45C4" w:rsidRDefault="00896E3C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3799A" w:rsidRPr="00AF45C4" w14:paraId="672C2EA3" w14:textId="77777777" w:rsidTr="007F4A41">
        <w:trPr>
          <w:jc w:val="center"/>
        </w:trPr>
        <w:tc>
          <w:tcPr>
            <w:tcW w:w="961" w:type="dxa"/>
            <w:vAlign w:val="center"/>
          </w:tcPr>
          <w:p w14:paraId="7282B9F9" w14:textId="3884805E" w:rsidR="0013799A" w:rsidRPr="00AF45C4" w:rsidRDefault="0013799A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D749518" w14:textId="77777777" w:rsidR="0013799A" w:rsidRPr="00AF45C4" w:rsidRDefault="0013799A" w:rsidP="00CA14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C88A099" w14:textId="77777777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7085D01E" w:rsidR="0013799A" w:rsidRPr="00AF45C4" w:rsidRDefault="0013799A" w:rsidP="00CA1444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AF45C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13799A" w:rsidRPr="00AF45C4" w14:paraId="191A8847" w14:textId="77777777" w:rsidTr="007F4A41">
        <w:trPr>
          <w:jc w:val="center"/>
        </w:trPr>
        <w:tc>
          <w:tcPr>
            <w:tcW w:w="961" w:type="dxa"/>
            <w:vAlign w:val="center"/>
          </w:tcPr>
          <w:p w14:paraId="25062119" w14:textId="6064F88F" w:rsidR="0013799A" w:rsidRPr="00AF45C4" w:rsidRDefault="0013799A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88DF420" w14:textId="77777777" w:rsidR="0013799A" w:rsidRPr="00AF45C4" w:rsidRDefault="0013799A" w:rsidP="00CA14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8DB58C0" w14:textId="77777777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71E89184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AF45C4" w14:paraId="7BF20CBE" w14:textId="77777777" w:rsidTr="007F4A41">
        <w:trPr>
          <w:jc w:val="center"/>
        </w:trPr>
        <w:tc>
          <w:tcPr>
            <w:tcW w:w="961" w:type="dxa"/>
            <w:vAlign w:val="center"/>
          </w:tcPr>
          <w:p w14:paraId="29EACE8E" w14:textId="2BB375CB" w:rsidR="0013799A" w:rsidRPr="00AF45C4" w:rsidRDefault="0013799A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2237802" w14:textId="77777777" w:rsidR="0013799A" w:rsidRPr="00AF45C4" w:rsidRDefault="0013799A" w:rsidP="00CA14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25BF8C5E" w14:textId="77777777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4078A900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AF45C4" w14:paraId="478904CC" w14:textId="77777777" w:rsidTr="00EE0E8B">
        <w:trPr>
          <w:jc w:val="center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FDFC951" w14:textId="5053B0DF" w:rsidR="0013799A" w:rsidRPr="00AF45C4" w:rsidRDefault="0013799A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bottom w:val="single" w:sz="4" w:space="0" w:color="auto"/>
            </w:tcBorders>
          </w:tcPr>
          <w:p w14:paraId="6FF82DFA" w14:textId="77777777" w:rsidR="0013799A" w:rsidRPr="00AF45C4" w:rsidRDefault="0013799A" w:rsidP="00CA14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F08CCE1" w14:textId="77777777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2FA88D5C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13799A" w:rsidRPr="00AF45C4" w14:paraId="20136594" w14:textId="77777777" w:rsidTr="00EE0E8B">
        <w:trPr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57E" w14:textId="7A286ACA" w:rsidR="0013799A" w:rsidRPr="00AF45C4" w:rsidRDefault="0013799A" w:rsidP="00CA14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00C" w14:textId="77777777" w:rsidR="0013799A" w:rsidRPr="00AF45C4" w:rsidRDefault="0013799A" w:rsidP="00CA144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4913D17" w14:textId="77777777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02E18861" w:rsidR="0013799A" w:rsidRPr="00AF45C4" w:rsidRDefault="0013799A" w:rsidP="00CA1444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z egzaminu końcowego: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</w:t>
            </w:r>
            <w:r w:rsidRPr="00AF45C4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AF45C4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6D75F9C1" w:rsidR="000746C5" w:rsidRPr="00AF45C4" w:rsidRDefault="00896E3C" w:rsidP="00CA144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F45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AF45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AF45C4" w:rsidRDefault="000706A4" w:rsidP="00CA144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EE0E8B" w:rsidRDefault="000F5265" w:rsidP="00CA144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EE0E8B" w:rsidRDefault="000F5265" w:rsidP="00CA144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EE0E8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341AC4" w:rsidRPr="00AF45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AF45C4" w:rsidRDefault="00896E3C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AD13E91" w:rsidR="00896E3C" w:rsidRPr="00EE0E8B" w:rsidRDefault="007F4A41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24D2085" w:rsidR="00896E3C" w:rsidRPr="00EE0E8B" w:rsidRDefault="007F4A41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120</w:t>
            </w:r>
          </w:p>
        </w:tc>
      </w:tr>
      <w:tr w:rsidR="00341AC4" w:rsidRPr="00AF45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4DC499F" w:rsidR="00896E3C" w:rsidRPr="00AF45C4" w:rsidRDefault="00896E3C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7F4A41"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lektoracie</w:t>
            </w:r>
          </w:p>
        </w:tc>
        <w:tc>
          <w:tcPr>
            <w:tcW w:w="2172" w:type="dxa"/>
            <w:vAlign w:val="center"/>
          </w:tcPr>
          <w:p w14:paraId="3A92C4D7" w14:textId="0E9B2949" w:rsidR="00896E3C" w:rsidRPr="00EE0E8B" w:rsidRDefault="007F4A41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01F2F2A3" w:rsidR="00896E3C" w:rsidRPr="00EE0E8B" w:rsidRDefault="007F4A41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120</w:t>
            </w:r>
          </w:p>
        </w:tc>
      </w:tr>
      <w:tr w:rsidR="00341AC4" w:rsidRPr="00AF45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AF45C4" w:rsidRDefault="00896E3C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AF45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A038788" w:rsidR="00896E3C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89C7878" w:rsidR="00896E3C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80</w:t>
            </w:r>
          </w:p>
        </w:tc>
      </w:tr>
      <w:tr w:rsidR="007F4A41" w:rsidRPr="00AF45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0B656CF" w:rsidR="007F4A41" w:rsidRPr="00AF45C4" w:rsidRDefault="007F4A41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vAlign w:val="center"/>
          </w:tcPr>
          <w:p w14:paraId="5D90F1D5" w14:textId="57CFCC9B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vAlign w:val="center"/>
          </w:tcPr>
          <w:p w14:paraId="1C9A4DE0" w14:textId="589D0255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</w:tr>
      <w:tr w:rsidR="007F4A41" w:rsidRPr="00AF45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3F92037" w:rsidR="007F4A41" w:rsidRPr="00AF45C4" w:rsidRDefault="007F4A41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Pr="00AF45C4">
              <w:rPr>
                <w:rStyle w:val="Brak"/>
                <w:rFonts w:asciiTheme="minorHAnsi" w:hAnsiTheme="minorHAnsi" w:cstheme="minorHAnsi"/>
                <w:iCs/>
                <w:sz w:val="21"/>
                <w:szCs w:val="21"/>
                <w:bdr w:val="nil"/>
              </w:rPr>
              <w:t>kolokwiów i egzaminu</w:t>
            </w:r>
          </w:p>
        </w:tc>
        <w:tc>
          <w:tcPr>
            <w:tcW w:w="2172" w:type="dxa"/>
            <w:vAlign w:val="center"/>
          </w:tcPr>
          <w:p w14:paraId="1A4A6AF0" w14:textId="5646706B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31991E1D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</w:tr>
      <w:tr w:rsidR="007F4A41" w:rsidRPr="00AF45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7F4A41" w:rsidRPr="00AF45C4" w:rsidRDefault="007F4A41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80AB310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9E75F67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200</w:t>
            </w:r>
          </w:p>
        </w:tc>
      </w:tr>
      <w:tr w:rsidR="007F4A41" w:rsidRPr="00AF45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7F4A41" w:rsidRPr="00AF45C4" w:rsidRDefault="007F4A41" w:rsidP="00CA14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F45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60A4C13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BDA55FA" w:rsidR="007F4A41" w:rsidRPr="00EE0E8B" w:rsidRDefault="00552E0D" w:rsidP="00CA14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EE0E8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8</w:t>
            </w:r>
          </w:p>
        </w:tc>
      </w:tr>
    </w:tbl>
    <w:p w14:paraId="0EF3C84C" w14:textId="74EB4287" w:rsidR="00896E3C" w:rsidRPr="00AF45C4" w:rsidRDefault="00896E3C" w:rsidP="00CA144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F45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AF45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AF45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AF45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AF45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AF45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AF45C4" w:rsidRDefault="00F71386" w:rsidP="00CA144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AF45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AF45C4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AF45C4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EE25AE"/>
    <w:multiLevelType w:val="hybridMultilevel"/>
    <w:tmpl w:val="B1D00970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4120EE74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CD233A4"/>
    <w:multiLevelType w:val="hybridMultilevel"/>
    <w:tmpl w:val="CAFE2D50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A47006"/>
    <w:multiLevelType w:val="hybridMultilevel"/>
    <w:tmpl w:val="2148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EF25B72"/>
    <w:multiLevelType w:val="hybridMultilevel"/>
    <w:tmpl w:val="DF4042A0"/>
    <w:lvl w:ilvl="0" w:tplc="8C9A6B34">
      <w:start w:val="1"/>
      <w:numFmt w:val="bullet"/>
      <w:lvlText w:val="•"/>
      <w:lvlJc w:val="left"/>
      <w:pPr>
        <w:ind w:left="83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5570171">
    <w:abstractNumId w:val="37"/>
  </w:num>
  <w:num w:numId="2" w16cid:durableId="570313821">
    <w:abstractNumId w:val="5"/>
  </w:num>
  <w:num w:numId="3" w16cid:durableId="304506966">
    <w:abstractNumId w:val="20"/>
  </w:num>
  <w:num w:numId="4" w16cid:durableId="877818149">
    <w:abstractNumId w:val="38"/>
  </w:num>
  <w:num w:numId="5" w16cid:durableId="1716076339">
    <w:abstractNumId w:val="3"/>
  </w:num>
  <w:num w:numId="6" w16cid:durableId="916940087">
    <w:abstractNumId w:val="36"/>
  </w:num>
  <w:num w:numId="7" w16cid:durableId="1090932052">
    <w:abstractNumId w:val="11"/>
  </w:num>
  <w:num w:numId="8" w16cid:durableId="2054039996">
    <w:abstractNumId w:val="19"/>
  </w:num>
  <w:num w:numId="9" w16cid:durableId="626202077">
    <w:abstractNumId w:val="8"/>
  </w:num>
  <w:num w:numId="10" w16cid:durableId="1823424377">
    <w:abstractNumId w:val="26"/>
  </w:num>
  <w:num w:numId="11" w16cid:durableId="850339130">
    <w:abstractNumId w:val="27"/>
  </w:num>
  <w:num w:numId="12" w16cid:durableId="1203787279">
    <w:abstractNumId w:val="35"/>
  </w:num>
  <w:num w:numId="13" w16cid:durableId="1637492158">
    <w:abstractNumId w:val="14"/>
  </w:num>
  <w:num w:numId="14" w16cid:durableId="690254429">
    <w:abstractNumId w:val="32"/>
  </w:num>
  <w:num w:numId="15" w16cid:durableId="366494409">
    <w:abstractNumId w:val="34"/>
  </w:num>
  <w:num w:numId="16" w16cid:durableId="1651976207">
    <w:abstractNumId w:val="33"/>
  </w:num>
  <w:num w:numId="17" w16cid:durableId="473908201">
    <w:abstractNumId w:val="22"/>
  </w:num>
  <w:num w:numId="18" w16cid:durableId="389110041">
    <w:abstractNumId w:val="10"/>
  </w:num>
  <w:num w:numId="19" w16cid:durableId="1794864276">
    <w:abstractNumId w:val="15"/>
  </w:num>
  <w:num w:numId="20" w16cid:durableId="504251755">
    <w:abstractNumId w:val="2"/>
  </w:num>
  <w:num w:numId="21" w16cid:durableId="2133204358">
    <w:abstractNumId w:val="23"/>
  </w:num>
  <w:num w:numId="22" w16cid:durableId="101269579">
    <w:abstractNumId w:val="25"/>
  </w:num>
  <w:num w:numId="23" w16cid:durableId="485631712">
    <w:abstractNumId w:val="1"/>
  </w:num>
  <w:num w:numId="24" w16cid:durableId="736363354">
    <w:abstractNumId w:val="39"/>
  </w:num>
  <w:num w:numId="25" w16cid:durableId="1896164687">
    <w:abstractNumId w:val="12"/>
  </w:num>
  <w:num w:numId="26" w16cid:durableId="1235318304">
    <w:abstractNumId w:val="21"/>
  </w:num>
  <w:num w:numId="27" w16cid:durableId="1914973593">
    <w:abstractNumId w:val="41"/>
  </w:num>
  <w:num w:numId="28" w16cid:durableId="1137996099">
    <w:abstractNumId w:val="16"/>
  </w:num>
  <w:num w:numId="29" w16cid:durableId="1817604443">
    <w:abstractNumId w:val="30"/>
  </w:num>
  <w:num w:numId="30" w16cid:durableId="1295985398">
    <w:abstractNumId w:val="7"/>
  </w:num>
  <w:num w:numId="31" w16cid:durableId="1132863851">
    <w:abstractNumId w:val="18"/>
  </w:num>
  <w:num w:numId="32" w16cid:durableId="1764523169">
    <w:abstractNumId w:val="24"/>
  </w:num>
  <w:num w:numId="33" w16cid:durableId="599720873">
    <w:abstractNumId w:val="4"/>
  </w:num>
  <w:num w:numId="34" w16cid:durableId="640767349">
    <w:abstractNumId w:val="17"/>
  </w:num>
  <w:num w:numId="35" w16cid:durableId="489057519">
    <w:abstractNumId w:val="9"/>
  </w:num>
  <w:num w:numId="36" w16cid:durableId="1970166560">
    <w:abstractNumId w:val="29"/>
  </w:num>
  <w:num w:numId="37" w16cid:durableId="1017006590">
    <w:abstractNumId w:val="0"/>
  </w:num>
  <w:num w:numId="38" w16cid:durableId="829057270">
    <w:abstractNumId w:val="31"/>
  </w:num>
  <w:num w:numId="39" w16cid:durableId="655838282">
    <w:abstractNumId w:val="13"/>
  </w:num>
  <w:num w:numId="40" w16cid:durableId="659505843">
    <w:abstractNumId w:val="28"/>
  </w:num>
  <w:num w:numId="41" w16cid:durableId="30692801">
    <w:abstractNumId w:val="40"/>
  </w:num>
  <w:num w:numId="42" w16cid:durableId="1154955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0B62"/>
    <w:rsid w:val="0007138A"/>
    <w:rsid w:val="000746C5"/>
    <w:rsid w:val="000800D0"/>
    <w:rsid w:val="00094CB2"/>
    <w:rsid w:val="000D4346"/>
    <w:rsid w:val="000F5265"/>
    <w:rsid w:val="00104F8D"/>
    <w:rsid w:val="001106DC"/>
    <w:rsid w:val="001373A5"/>
    <w:rsid w:val="0013799A"/>
    <w:rsid w:val="00145EC7"/>
    <w:rsid w:val="00171481"/>
    <w:rsid w:val="001D18A7"/>
    <w:rsid w:val="001D3085"/>
    <w:rsid w:val="001D511D"/>
    <w:rsid w:val="001E0ADE"/>
    <w:rsid w:val="001E7B5A"/>
    <w:rsid w:val="00204C4C"/>
    <w:rsid w:val="002401BA"/>
    <w:rsid w:val="0027397F"/>
    <w:rsid w:val="00280C2C"/>
    <w:rsid w:val="00341AC4"/>
    <w:rsid w:val="0034602B"/>
    <w:rsid w:val="003622B2"/>
    <w:rsid w:val="00363F81"/>
    <w:rsid w:val="003A55B1"/>
    <w:rsid w:val="003B55C2"/>
    <w:rsid w:val="003B6F34"/>
    <w:rsid w:val="003D0063"/>
    <w:rsid w:val="003D5C56"/>
    <w:rsid w:val="003E0703"/>
    <w:rsid w:val="003F5EA6"/>
    <w:rsid w:val="00402BCD"/>
    <w:rsid w:val="00406793"/>
    <w:rsid w:val="00421C9E"/>
    <w:rsid w:val="004256BE"/>
    <w:rsid w:val="00436303"/>
    <w:rsid w:val="004443B6"/>
    <w:rsid w:val="004501ED"/>
    <w:rsid w:val="004838B3"/>
    <w:rsid w:val="004871C9"/>
    <w:rsid w:val="004A241A"/>
    <w:rsid w:val="004B30D1"/>
    <w:rsid w:val="004C2D66"/>
    <w:rsid w:val="004E017B"/>
    <w:rsid w:val="004F47E5"/>
    <w:rsid w:val="00513674"/>
    <w:rsid w:val="005363F3"/>
    <w:rsid w:val="00543BC4"/>
    <w:rsid w:val="00552E0D"/>
    <w:rsid w:val="00566B57"/>
    <w:rsid w:val="00571CD4"/>
    <w:rsid w:val="005769E7"/>
    <w:rsid w:val="0059395E"/>
    <w:rsid w:val="005D2A79"/>
    <w:rsid w:val="005D3DF3"/>
    <w:rsid w:val="005D6476"/>
    <w:rsid w:val="005E156F"/>
    <w:rsid w:val="005F0097"/>
    <w:rsid w:val="005F3556"/>
    <w:rsid w:val="00621E17"/>
    <w:rsid w:val="00625795"/>
    <w:rsid w:val="00635E40"/>
    <w:rsid w:val="00654EA0"/>
    <w:rsid w:val="0067260F"/>
    <w:rsid w:val="00684984"/>
    <w:rsid w:val="006A0C6B"/>
    <w:rsid w:val="006C5000"/>
    <w:rsid w:val="006C785E"/>
    <w:rsid w:val="006D764F"/>
    <w:rsid w:val="006E60C3"/>
    <w:rsid w:val="006F029C"/>
    <w:rsid w:val="00725F8A"/>
    <w:rsid w:val="00742E3A"/>
    <w:rsid w:val="00745543"/>
    <w:rsid w:val="00775AF1"/>
    <w:rsid w:val="007A7A92"/>
    <w:rsid w:val="007B605E"/>
    <w:rsid w:val="007C3DBD"/>
    <w:rsid w:val="007F4A41"/>
    <w:rsid w:val="00834C51"/>
    <w:rsid w:val="00862E0A"/>
    <w:rsid w:val="008736E7"/>
    <w:rsid w:val="00896E3C"/>
    <w:rsid w:val="008B336A"/>
    <w:rsid w:val="008D26A8"/>
    <w:rsid w:val="00906C25"/>
    <w:rsid w:val="009109EC"/>
    <w:rsid w:val="00913ECD"/>
    <w:rsid w:val="00933566"/>
    <w:rsid w:val="00937B44"/>
    <w:rsid w:val="00952870"/>
    <w:rsid w:val="0095606D"/>
    <w:rsid w:val="00957188"/>
    <w:rsid w:val="00995088"/>
    <w:rsid w:val="009B1A76"/>
    <w:rsid w:val="009B3B16"/>
    <w:rsid w:val="009C5192"/>
    <w:rsid w:val="009C5624"/>
    <w:rsid w:val="009D2D35"/>
    <w:rsid w:val="009D3E96"/>
    <w:rsid w:val="009D44FA"/>
    <w:rsid w:val="00A37682"/>
    <w:rsid w:val="00A376DE"/>
    <w:rsid w:val="00A5532D"/>
    <w:rsid w:val="00A713B4"/>
    <w:rsid w:val="00AA1E8F"/>
    <w:rsid w:val="00AB3480"/>
    <w:rsid w:val="00AB6E40"/>
    <w:rsid w:val="00AE4328"/>
    <w:rsid w:val="00AF45C4"/>
    <w:rsid w:val="00AF51E8"/>
    <w:rsid w:val="00AF7E08"/>
    <w:rsid w:val="00B123B6"/>
    <w:rsid w:val="00B20F2C"/>
    <w:rsid w:val="00B215FA"/>
    <w:rsid w:val="00B36858"/>
    <w:rsid w:val="00B54F67"/>
    <w:rsid w:val="00B64890"/>
    <w:rsid w:val="00B6660E"/>
    <w:rsid w:val="00B72C78"/>
    <w:rsid w:val="00B877F7"/>
    <w:rsid w:val="00BB0629"/>
    <w:rsid w:val="00BE67AE"/>
    <w:rsid w:val="00BE6889"/>
    <w:rsid w:val="00C1154E"/>
    <w:rsid w:val="00C14619"/>
    <w:rsid w:val="00C51D09"/>
    <w:rsid w:val="00C62B71"/>
    <w:rsid w:val="00C74615"/>
    <w:rsid w:val="00CA1444"/>
    <w:rsid w:val="00CA3616"/>
    <w:rsid w:val="00CB174C"/>
    <w:rsid w:val="00CB604E"/>
    <w:rsid w:val="00CC1D6A"/>
    <w:rsid w:val="00CD60D3"/>
    <w:rsid w:val="00CF48D1"/>
    <w:rsid w:val="00D05AB2"/>
    <w:rsid w:val="00D362D3"/>
    <w:rsid w:val="00D56914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0E8B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3C48"/>
    <w:rsid w:val="00FB2C0D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684984"/>
  </w:style>
  <w:style w:type="character" w:customStyle="1" w:styleId="Bodytext2">
    <w:name w:val="Body text (2)_"/>
    <w:link w:val="Bodytext20"/>
    <w:rsid w:val="006849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8498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4">
    <w:name w:val="Body text (4)_"/>
    <w:link w:val="Bodytext40"/>
    <w:rsid w:val="001379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13799A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30B9-477B-4E91-A9EA-1DCF00B8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10</cp:revision>
  <cp:lastPrinted>2025-10-28T07:51:00Z</cp:lastPrinted>
  <dcterms:created xsi:type="dcterms:W3CDTF">2026-03-11T12:22:00Z</dcterms:created>
  <dcterms:modified xsi:type="dcterms:W3CDTF">2026-03-19T13:03:00Z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