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E8" w:rsidRPr="00305B25" w:rsidRDefault="001B7EE8" w:rsidP="001B7EE8">
      <w:pPr>
        <w:spacing w:after="0" w:line="240" w:lineRule="auto"/>
        <w:jc w:val="center"/>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UNIWERSYTET JANA KOCHANOWSKIEGO W KIELCACH</w:t>
      </w:r>
    </w:p>
    <w:p w:rsidR="001B7EE8" w:rsidRPr="00305B25" w:rsidRDefault="001B7EE8" w:rsidP="001B7EE8">
      <w:pPr>
        <w:spacing w:after="0" w:line="240" w:lineRule="auto"/>
        <w:jc w:val="center"/>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STUDIUM JĘZYKÓW OBCYCH</w:t>
      </w:r>
    </w:p>
    <w:p w:rsidR="001B7EE8" w:rsidRPr="00305B25" w:rsidRDefault="001B7EE8" w:rsidP="001B7EE8">
      <w:pPr>
        <w:spacing w:after="0" w:line="240" w:lineRule="auto"/>
        <w:jc w:val="center"/>
        <w:rPr>
          <w:rFonts w:ascii="Times New Roman" w:eastAsia="Times New Roman" w:hAnsi="Times New Roman" w:cs="Times New Roman"/>
          <w:sz w:val="24"/>
          <w:szCs w:val="24"/>
          <w:lang w:eastAsia="ar-SA"/>
        </w:rPr>
      </w:pPr>
    </w:p>
    <w:p w:rsidR="001B7EE8" w:rsidRPr="00305B25" w:rsidRDefault="001B7EE8" w:rsidP="001B7EE8">
      <w:pPr>
        <w:spacing w:after="0" w:line="240" w:lineRule="auto"/>
        <w:jc w:val="center"/>
        <w:rPr>
          <w:rFonts w:ascii="Times New Roman" w:eastAsia="Times New Roman" w:hAnsi="Times New Roman" w:cs="Times New Roman"/>
          <w:b/>
          <w:sz w:val="24"/>
          <w:szCs w:val="24"/>
          <w:lang w:eastAsia="ar-SA"/>
        </w:rPr>
      </w:pPr>
      <w:r w:rsidRPr="00305B25">
        <w:rPr>
          <w:rFonts w:ascii="Times New Roman" w:eastAsia="Times New Roman" w:hAnsi="Times New Roman" w:cs="Times New Roman"/>
          <w:b/>
          <w:sz w:val="24"/>
          <w:szCs w:val="24"/>
          <w:lang w:eastAsia="ar-SA"/>
        </w:rPr>
        <w:t>PROGRAM KSZTAŁCENIA JĘZYKOWEGO</w:t>
      </w:r>
    </w:p>
    <w:p w:rsidR="001B7EE8" w:rsidRPr="00305B25" w:rsidRDefault="001B7EE8" w:rsidP="001B7EE8">
      <w:pPr>
        <w:spacing w:after="0" w:line="240" w:lineRule="auto"/>
        <w:jc w:val="center"/>
        <w:rPr>
          <w:rFonts w:ascii="Times New Roman" w:eastAsia="Times New Roman" w:hAnsi="Times New Roman" w:cs="Times New Roman"/>
          <w:b/>
          <w:sz w:val="24"/>
          <w:szCs w:val="24"/>
          <w:lang w:eastAsia="ar-SA"/>
        </w:rPr>
      </w:pPr>
      <w:r w:rsidRPr="00305B25">
        <w:rPr>
          <w:rFonts w:ascii="Times New Roman" w:eastAsia="Times New Roman" w:hAnsi="Times New Roman" w:cs="Times New Roman"/>
          <w:b/>
          <w:sz w:val="24"/>
          <w:szCs w:val="24"/>
          <w:lang w:eastAsia="ar-SA"/>
        </w:rPr>
        <w:t>Studia II stopnia</w:t>
      </w:r>
    </w:p>
    <w:p w:rsidR="001B7EE8" w:rsidRPr="00305B25" w:rsidRDefault="001B7EE8" w:rsidP="001B7EE8">
      <w:pPr>
        <w:spacing w:after="0" w:line="240" w:lineRule="auto"/>
        <w:jc w:val="center"/>
        <w:rPr>
          <w:rFonts w:ascii="Times New Roman" w:eastAsia="Times New Roman" w:hAnsi="Times New Roman" w:cs="Times New Roman"/>
          <w:b/>
          <w:sz w:val="24"/>
          <w:szCs w:val="24"/>
          <w:lang w:eastAsia="ar-SA"/>
        </w:rPr>
      </w:pPr>
      <w:r w:rsidRPr="00305B25">
        <w:rPr>
          <w:rFonts w:ascii="Times New Roman" w:eastAsia="Times New Roman" w:hAnsi="Times New Roman" w:cs="Times New Roman"/>
          <w:b/>
          <w:sz w:val="24"/>
          <w:szCs w:val="24"/>
          <w:lang w:eastAsia="ar-SA"/>
        </w:rPr>
        <w:t>Poziom B2 +</w:t>
      </w:r>
    </w:p>
    <w:p w:rsidR="001B7EE8" w:rsidRPr="00305B25" w:rsidRDefault="001B7EE8" w:rsidP="001B7EE8">
      <w:pPr>
        <w:spacing w:after="0" w:line="240" w:lineRule="auto"/>
        <w:jc w:val="center"/>
        <w:rPr>
          <w:rFonts w:ascii="Times New Roman" w:eastAsia="Times New Roman" w:hAnsi="Times New Roman" w:cs="Times New Roman"/>
          <w:b/>
          <w:sz w:val="24"/>
          <w:szCs w:val="24"/>
          <w:lang w:eastAsia="ar-SA"/>
        </w:rPr>
      </w:pPr>
    </w:p>
    <w:p w:rsidR="001B7EE8" w:rsidRPr="00305B25" w:rsidRDefault="001B7EE8" w:rsidP="001B7EE8">
      <w:pPr>
        <w:spacing w:after="0" w:line="240" w:lineRule="auto"/>
        <w:jc w:val="center"/>
        <w:rPr>
          <w:rFonts w:ascii="Times New Roman" w:eastAsia="Times New Roman" w:hAnsi="Times New Roman" w:cs="Times New Roman"/>
          <w:b/>
          <w:sz w:val="24"/>
          <w:szCs w:val="24"/>
          <w:lang w:eastAsia="ar-SA"/>
        </w:rPr>
      </w:pPr>
      <w:r w:rsidRPr="00305B25">
        <w:rPr>
          <w:rFonts w:ascii="Times New Roman" w:eastAsia="Times New Roman" w:hAnsi="Times New Roman" w:cs="Times New Roman"/>
          <w:b/>
          <w:sz w:val="24"/>
          <w:szCs w:val="24"/>
          <w:lang w:eastAsia="ar-SA"/>
        </w:rPr>
        <w:t>WYDZIAŁ HUMANISTYCZNY</w:t>
      </w:r>
    </w:p>
    <w:p w:rsidR="001B7EE8" w:rsidRPr="00305B25" w:rsidRDefault="001B7EE8" w:rsidP="001B7EE8">
      <w:pPr>
        <w:spacing w:after="0" w:line="240" w:lineRule="auto"/>
        <w:jc w:val="center"/>
        <w:rPr>
          <w:rFonts w:ascii="Times New Roman" w:eastAsia="Times New Roman" w:hAnsi="Times New Roman" w:cs="Times New Roman"/>
          <w:b/>
          <w:bCs/>
          <w:sz w:val="24"/>
          <w:szCs w:val="24"/>
          <w:lang w:eastAsia="ar-SA"/>
        </w:rPr>
      </w:pPr>
      <w:r w:rsidRPr="00305B25">
        <w:rPr>
          <w:rFonts w:ascii="Times New Roman" w:eastAsia="Times New Roman" w:hAnsi="Times New Roman" w:cs="Times New Roman"/>
          <w:b/>
          <w:sz w:val="24"/>
          <w:szCs w:val="24"/>
          <w:lang w:eastAsia="ar-SA"/>
        </w:rPr>
        <w:t xml:space="preserve">Kierunek: </w:t>
      </w:r>
      <w:r w:rsidRPr="00305B25">
        <w:rPr>
          <w:rFonts w:ascii="Times New Roman" w:eastAsia="Times New Roman" w:hAnsi="Times New Roman" w:cs="Times New Roman"/>
          <w:b/>
          <w:bCs/>
          <w:sz w:val="24"/>
          <w:szCs w:val="24"/>
          <w:lang w:eastAsia="ar-SA"/>
        </w:rPr>
        <w:t>Historia</w:t>
      </w:r>
    </w:p>
    <w:p w:rsidR="001B7EE8" w:rsidRPr="00305B25" w:rsidRDefault="001B7EE8" w:rsidP="001B7EE8">
      <w:pPr>
        <w:spacing w:after="0" w:line="240" w:lineRule="auto"/>
        <w:rPr>
          <w:rFonts w:ascii="Calibri" w:eastAsia="Times New Roman" w:hAnsi="Calibri" w:cs="Estrangelo Edessa"/>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B7EE8" w:rsidRPr="00305B25" w:rsidTr="001F1482">
        <w:tc>
          <w:tcPr>
            <w:tcW w:w="9194" w:type="dxa"/>
          </w:tcPr>
          <w:p w:rsidR="001B7EE8" w:rsidRPr="00305B25" w:rsidRDefault="001B7EE8" w:rsidP="001F1482">
            <w:pPr>
              <w:spacing w:after="0" w:line="240" w:lineRule="auto"/>
              <w:jc w:val="both"/>
              <w:rPr>
                <w:rFonts w:ascii="Times New Roman" w:eastAsia="Times New Roman" w:hAnsi="Times New Roman" w:cs="Times New Roman"/>
                <w:b/>
                <w:sz w:val="24"/>
                <w:szCs w:val="24"/>
                <w:u w:val="single"/>
                <w:lang w:eastAsia="ar-SA"/>
              </w:rPr>
            </w:pPr>
            <w:r w:rsidRPr="00305B25">
              <w:rPr>
                <w:rFonts w:ascii="Times New Roman" w:eastAsia="Times New Roman" w:hAnsi="Times New Roman" w:cs="Times New Roman"/>
                <w:b/>
                <w:sz w:val="24"/>
                <w:szCs w:val="24"/>
                <w:u w:val="single"/>
                <w:lang w:eastAsia="ar-SA"/>
              </w:rPr>
              <w:t>Treści leksykalne*</w:t>
            </w:r>
          </w:p>
          <w:p w:rsidR="001B7EE8" w:rsidRPr="00305B25" w:rsidRDefault="001B7EE8" w:rsidP="001F1482">
            <w:pPr>
              <w:spacing w:after="0" w:line="240" w:lineRule="auto"/>
              <w:jc w:val="both"/>
              <w:rPr>
                <w:rFonts w:ascii="Times New Roman" w:eastAsia="Times New Roman" w:hAnsi="Times New Roman" w:cs="Times New Roman"/>
                <w:b/>
                <w:sz w:val="24"/>
                <w:szCs w:val="24"/>
                <w:u w:val="single"/>
                <w:lang w:eastAsia="ar-SA"/>
              </w:rPr>
            </w:pPr>
          </w:p>
        </w:tc>
      </w:tr>
      <w:tr w:rsidR="001B7EE8" w:rsidRPr="00305B25" w:rsidTr="001F1482">
        <w:tc>
          <w:tcPr>
            <w:tcW w:w="9194" w:type="dxa"/>
          </w:tcPr>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Dziedzictwo kulturowe, jego ochrona i promocja</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Historia i kultura Polski</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pl-PL"/>
              </w:rPr>
              <w:t xml:space="preserve">Opis </w:t>
            </w:r>
            <w:r w:rsidRPr="00305B25">
              <w:rPr>
                <w:rFonts w:ascii="Times New Roman" w:eastAsia="Times New Roman" w:hAnsi="Times New Roman" w:cs="Times New Roman"/>
                <w:sz w:val="24"/>
                <w:szCs w:val="24"/>
                <w:lang w:eastAsia="ar-SA"/>
              </w:rPr>
              <w:t>procesów historycznych w skali globalnej, regionalnej, państwowej i lokalnej</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 xml:space="preserve">Historia i kultura krajów obszaru </w:t>
            </w:r>
            <w:proofErr w:type="spellStart"/>
            <w:r w:rsidRPr="00305B25">
              <w:rPr>
                <w:rFonts w:ascii="Times New Roman" w:eastAsia="Times New Roman" w:hAnsi="Times New Roman" w:cs="Times New Roman"/>
                <w:sz w:val="24"/>
                <w:szCs w:val="24"/>
                <w:lang w:eastAsia="pl-PL"/>
              </w:rPr>
              <w:t>anglojęzycznego-</w:t>
            </w:r>
            <w:r w:rsidRPr="00305B25">
              <w:rPr>
                <w:rFonts w:ascii="Times New Roman" w:eastAsia="Times New Roman" w:hAnsi="Times New Roman" w:cs="Times New Roman"/>
                <w:sz w:val="24"/>
                <w:szCs w:val="24"/>
                <w:lang w:eastAsia="ar-SA"/>
              </w:rPr>
              <w:t>podstawowe</w:t>
            </w:r>
            <w:proofErr w:type="spellEnd"/>
            <w:r w:rsidRPr="00305B25">
              <w:rPr>
                <w:rFonts w:ascii="Times New Roman" w:eastAsia="Times New Roman" w:hAnsi="Times New Roman" w:cs="Times New Roman"/>
                <w:sz w:val="24"/>
                <w:szCs w:val="24"/>
                <w:lang w:eastAsia="ar-SA"/>
              </w:rPr>
              <w:t xml:space="preserve"> zagadnienia z zakresu historii, gospodarki, ustroju i kultury (np. literatury, współczesnych mediów)</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ar-SA"/>
              </w:rPr>
              <w:t>H</w:t>
            </w:r>
            <w:r w:rsidRPr="00305B25">
              <w:rPr>
                <w:rFonts w:ascii="Times New Roman" w:eastAsia="Times New Roman" w:hAnsi="Times New Roman" w:cs="Times New Roman"/>
                <w:sz w:val="24"/>
                <w:szCs w:val="24"/>
                <w:lang w:eastAsia="pl-PL"/>
              </w:rPr>
              <w:t xml:space="preserve">istoria książki i podstawy współczesnego edytorstwa </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Historia kultury i zarządzanie jej dobrami</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Historia polityczna, społeczna, gospodarcza, lokalna</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Dydaktyka historii</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Statystyka i demografia</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Antropologia kulturowa</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Metodologia historii</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Historiozofia</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Dzieje cywilizacji</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Historia i współczesność komunikacji społecznej</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Globalizacja</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Zabytki kultury materialnej</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Informatyka historyczna</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Organizacja, promocja i obsługa turystyki historycznej</w:t>
            </w:r>
          </w:p>
          <w:p w:rsidR="001B7EE8" w:rsidRPr="00305B25" w:rsidRDefault="001B7EE8" w:rsidP="001F1482">
            <w:pPr>
              <w:numPr>
                <w:ilvl w:val="0"/>
                <w:numId w:val="4"/>
              </w:numPr>
              <w:spacing w:after="0"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sz w:val="24"/>
                <w:szCs w:val="24"/>
                <w:lang w:eastAsia="pl-PL"/>
              </w:rPr>
              <w:t>Pojęcia specjalistyczne z zakresu historii</w:t>
            </w:r>
          </w:p>
          <w:p w:rsidR="001B7EE8" w:rsidRPr="00305B25" w:rsidRDefault="001B7EE8" w:rsidP="001F1482">
            <w:pPr>
              <w:tabs>
                <w:tab w:val="left" w:pos="2160"/>
              </w:tabs>
              <w:suppressAutoHyphens/>
              <w:autoSpaceDE w:val="0"/>
              <w:spacing w:after="0" w:line="240" w:lineRule="auto"/>
              <w:ind w:left="360"/>
              <w:rPr>
                <w:rFonts w:ascii="Estrangelo Edessa" w:eastAsia="Times New Roman" w:hAnsi="Estrangelo Edessa" w:cs="Estrangelo Edessa"/>
                <w:b/>
                <w:sz w:val="24"/>
                <w:szCs w:val="24"/>
                <w:lang w:eastAsia="ar-SA"/>
              </w:rPr>
            </w:pPr>
          </w:p>
        </w:tc>
      </w:tr>
      <w:tr w:rsidR="001B7EE8" w:rsidRPr="00305B25" w:rsidTr="001F1482">
        <w:tc>
          <w:tcPr>
            <w:tcW w:w="9194" w:type="dxa"/>
          </w:tcPr>
          <w:p w:rsidR="001B7EE8" w:rsidRPr="00305B25" w:rsidRDefault="001B7EE8" w:rsidP="001F1482">
            <w:pPr>
              <w:spacing w:before="100" w:beforeAutospacing="1" w:after="119" w:line="240" w:lineRule="auto"/>
              <w:rPr>
                <w:rFonts w:ascii="Times New Roman" w:eastAsia="Times New Roman" w:hAnsi="Times New Roman" w:cs="Times New Roman"/>
                <w:sz w:val="24"/>
                <w:szCs w:val="24"/>
                <w:lang w:eastAsia="pl-PL"/>
              </w:rPr>
            </w:pPr>
            <w:r w:rsidRPr="00305B25">
              <w:rPr>
                <w:rFonts w:ascii="Times New Roman" w:eastAsia="Times New Roman" w:hAnsi="Times New Roman" w:cs="Times New Roman"/>
                <w:b/>
                <w:bCs/>
                <w:sz w:val="24"/>
                <w:szCs w:val="24"/>
                <w:u w:val="single"/>
                <w:lang w:eastAsia="pl-PL"/>
              </w:rPr>
              <w:t>Funkcje językowe*</w:t>
            </w:r>
          </w:p>
        </w:tc>
      </w:tr>
      <w:tr w:rsidR="001B7EE8" w:rsidRPr="00305B25" w:rsidTr="001F1482">
        <w:tc>
          <w:tcPr>
            <w:tcW w:w="9194" w:type="dxa"/>
          </w:tcPr>
          <w:p w:rsidR="001B7EE8" w:rsidRPr="00305B25" w:rsidRDefault="001B7EE8" w:rsidP="001F1482">
            <w:pPr>
              <w:numPr>
                <w:ilvl w:val="0"/>
                <w:numId w:val="2"/>
              </w:num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Opisywanie – język odnoszący się do wizualnych informacji (diagramy, grafy, tabele)</w:t>
            </w:r>
          </w:p>
          <w:p w:rsidR="001B7EE8" w:rsidRPr="00305B25" w:rsidRDefault="001B7EE8" w:rsidP="001F1482">
            <w:pPr>
              <w:numPr>
                <w:ilvl w:val="0"/>
                <w:numId w:val="2"/>
              </w:num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Zwroty służące wyrażeniu poparcia głównej myśli wykładu/tekstu (podawanie przykładów, definicji, wyjaśnień)</w:t>
            </w:r>
          </w:p>
          <w:p w:rsidR="001B7EE8" w:rsidRPr="00305B25" w:rsidRDefault="001B7EE8" w:rsidP="001F1482">
            <w:pPr>
              <w:numPr>
                <w:ilvl w:val="0"/>
                <w:numId w:val="2"/>
              </w:num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Język prezentacji</w:t>
            </w:r>
          </w:p>
          <w:p w:rsidR="001B7EE8" w:rsidRPr="00305B25" w:rsidRDefault="001B7EE8" w:rsidP="001F1482">
            <w:pPr>
              <w:numPr>
                <w:ilvl w:val="0"/>
                <w:numId w:val="2"/>
              </w:num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Opisywanie procesów</w:t>
            </w:r>
          </w:p>
          <w:p w:rsidR="001B7EE8" w:rsidRPr="00305B25" w:rsidRDefault="001B7EE8" w:rsidP="001F1482">
            <w:pPr>
              <w:numPr>
                <w:ilvl w:val="0"/>
                <w:numId w:val="2"/>
              </w:num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Klasyfikowanie</w:t>
            </w:r>
          </w:p>
          <w:p w:rsidR="001B7EE8" w:rsidRPr="00305B25" w:rsidRDefault="001B7EE8" w:rsidP="001F1482">
            <w:pPr>
              <w:numPr>
                <w:ilvl w:val="0"/>
                <w:numId w:val="2"/>
              </w:num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Wyrażanie faktów i opinii</w:t>
            </w:r>
          </w:p>
          <w:p w:rsidR="001B7EE8" w:rsidRPr="00305B25" w:rsidRDefault="001B7EE8" w:rsidP="001F1482">
            <w:pPr>
              <w:numPr>
                <w:ilvl w:val="0"/>
                <w:numId w:val="2"/>
              </w:num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Język porównań</w:t>
            </w:r>
          </w:p>
          <w:p w:rsidR="001B7EE8" w:rsidRPr="00305B25" w:rsidRDefault="001B7EE8" w:rsidP="001F1482">
            <w:pPr>
              <w:numPr>
                <w:ilvl w:val="0"/>
                <w:numId w:val="2"/>
              </w:num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Wyrażanie przyczyn i skutków</w:t>
            </w:r>
          </w:p>
          <w:p w:rsidR="001B7EE8" w:rsidRPr="00305B25" w:rsidRDefault="001B7EE8" w:rsidP="001F1482">
            <w:pPr>
              <w:numPr>
                <w:ilvl w:val="0"/>
                <w:numId w:val="2"/>
              </w:num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Język ewaluacji</w:t>
            </w:r>
          </w:p>
          <w:p w:rsidR="001B7EE8" w:rsidRPr="00305B25" w:rsidRDefault="001B7EE8" w:rsidP="001F1482">
            <w:pPr>
              <w:spacing w:after="0" w:line="240" w:lineRule="auto"/>
              <w:rPr>
                <w:rFonts w:ascii="Times New Roman" w:eastAsia="Times New Roman" w:hAnsi="Times New Roman" w:cs="Times New Roman"/>
                <w:sz w:val="24"/>
                <w:szCs w:val="24"/>
                <w:lang w:eastAsia="ar-SA"/>
              </w:rPr>
            </w:pPr>
          </w:p>
        </w:tc>
      </w:tr>
      <w:tr w:rsidR="001B7EE8" w:rsidRPr="00305B25" w:rsidTr="001F1482">
        <w:tc>
          <w:tcPr>
            <w:tcW w:w="9194" w:type="dxa"/>
          </w:tcPr>
          <w:p w:rsidR="001B7EE8" w:rsidRPr="00305B25" w:rsidRDefault="001B7EE8" w:rsidP="001F1482">
            <w:pPr>
              <w:spacing w:after="0" w:line="240" w:lineRule="auto"/>
              <w:jc w:val="both"/>
              <w:rPr>
                <w:rFonts w:ascii="Times New Roman" w:eastAsia="Times New Roman" w:hAnsi="Times New Roman" w:cs="Times New Roman"/>
                <w:b/>
                <w:sz w:val="24"/>
                <w:szCs w:val="24"/>
                <w:lang w:eastAsia="ar-SA"/>
              </w:rPr>
            </w:pPr>
            <w:r w:rsidRPr="00305B25">
              <w:rPr>
                <w:rFonts w:ascii="Times New Roman" w:eastAsia="Times New Roman" w:hAnsi="Times New Roman" w:cs="Times New Roman"/>
                <w:b/>
                <w:sz w:val="24"/>
                <w:szCs w:val="24"/>
                <w:u w:val="single"/>
                <w:lang w:eastAsia="ar-SA"/>
              </w:rPr>
              <w:t>Treści gramatyczne</w:t>
            </w:r>
            <w:r w:rsidRPr="00305B25">
              <w:rPr>
                <w:rFonts w:ascii="Times New Roman" w:eastAsia="Times New Roman" w:hAnsi="Times New Roman" w:cs="Times New Roman"/>
                <w:b/>
                <w:sz w:val="24"/>
                <w:szCs w:val="24"/>
                <w:lang w:eastAsia="ar-SA"/>
              </w:rPr>
              <w:t>*</w:t>
            </w:r>
          </w:p>
          <w:p w:rsidR="001B7EE8" w:rsidRPr="00305B25" w:rsidRDefault="001B7EE8" w:rsidP="001F1482">
            <w:pPr>
              <w:spacing w:after="0" w:line="240" w:lineRule="auto"/>
              <w:rPr>
                <w:rFonts w:ascii="Estrangelo Edessa" w:eastAsia="Times New Roman" w:hAnsi="Estrangelo Edessa" w:cs="Estrangelo Edessa"/>
                <w:b/>
                <w:sz w:val="24"/>
                <w:szCs w:val="24"/>
                <w:lang w:eastAsia="ar-SA"/>
              </w:rPr>
            </w:pPr>
          </w:p>
        </w:tc>
      </w:tr>
      <w:tr w:rsidR="001B7EE8" w:rsidRPr="00305B25" w:rsidTr="001F1482">
        <w:tc>
          <w:tcPr>
            <w:tcW w:w="9194" w:type="dxa"/>
          </w:tcPr>
          <w:p w:rsidR="001B7EE8" w:rsidRPr="00305B25" w:rsidRDefault="001B7EE8" w:rsidP="001F1482">
            <w:pPr>
              <w:numPr>
                <w:ilvl w:val="0"/>
                <w:numId w:val="1"/>
              </w:numPr>
              <w:spacing w:after="0" w:line="240" w:lineRule="auto"/>
              <w:rPr>
                <w:rFonts w:ascii="Times New Roman" w:eastAsia="Times New Roman" w:hAnsi="Times New Roman" w:cs="Times New Roman"/>
                <w:b/>
                <w:sz w:val="24"/>
                <w:szCs w:val="24"/>
                <w:lang w:eastAsia="ar-SA"/>
              </w:rPr>
            </w:pPr>
            <w:r w:rsidRPr="00305B25">
              <w:rPr>
                <w:rFonts w:ascii="Times New Roman" w:eastAsia="Times New Roman" w:hAnsi="Times New Roman" w:cs="Times New Roman"/>
                <w:color w:val="000000"/>
                <w:sz w:val="24"/>
                <w:szCs w:val="20"/>
                <w:lang w:eastAsia="ar-SA"/>
              </w:rPr>
              <w:t xml:space="preserve">Najważniejsze </w:t>
            </w:r>
            <w:r w:rsidRPr="00305B25">
              <w:rPr>
                <w:rFonts w:ascii="Times New Roman" w:eastAsia="Times New Roman" w:hAnsi="Times New Roman" w:cs="Times New Roman"/>
                <w:color w:val="000000"/>
                <w:sz w:val="24"/>
                <w:szCs w:val="24"/>
                <w:lang w:eastAsia="ar-SA"/>
              </w:rPr>
              <w:t>zagadnienia gramatyczne praktycznie i specjalistycznie uwarunkowane.</w:t>
            </w:r>
          </w:p>
          <w:p w:rsidR="001B7EE8" w:rsidRPr="00305B25" w:rsidRDefault="001B7EE8" w:rsidP="001F1482">
            <w:pPr>
              <w:spacing w:after="0" w:line="240" w:lineRule="auto"/>
              <w:rPr>
                <w:rFonts w:ascii="Times New Roman" w:eastAsia="Times New Roman" w:hAnsi="Times New Roman" w:cs="Times New Roman"/>
                <w:b/>
                <w:sz w:val="24"/>
                <w:szCs w:val="24"/>
                <w:lang w:eastAsia="ar-SA"/>
              </w:rPr>
            </w:pPr>
          </w:p>
        </w:tc>
      </w:tr>
    </w:tbl>
    <w:p w:rsidR="001B7EE8" w:rsidRPr="00305B25" w:rsidRDefault="001B7EE8" w:rsidP="001B7EE8">
      <w:pPr>
        <w:autoSpaceDE w:val="0"/>
        <w:autoSpaceDN w:val="0"/>
        <w:spacing w:after="0" w:line="240" w:lineRule="auto"/>
        <w:ind w:left="360"/>
        <w:contextualSpacing/>
        <w:rPr>
          <w:rFonts w:ascii="Estrangelo Edessa" w:eastAsia="Times New Roman" w:hAnsi="Estrangelo Edessa" w:cs="Estrangelo Edessa"/>
          <w:b/>
          <w:bCs/>
          <w:sz w:val="24"/>
          <w:szCs w:val="24"/>
          <w:lang w:eastAsia="ar-SA"/>
        </w:rPr>
      </w:pPr>
    </w:p>
    <w:p w:rsidR="001B7EE8" w:rsidRPr="00305B25" w:rsidRDefault="001B7EE8" w:rsidP="001B7EE8">
      <w:pPr>
        <w:numPr>
          <w:ilvl w:val="0"/>
          <w:numId w:val="3"/>
        </w:numPr>
        <w:autoSpaceDE w:val="0"/>
        <w:autoSpaceDN w:val="0"/>
        <w:spacing w:after="0" w:line="240" w:lineRule="auto"/>
        <w:contextualSpacing/>
        <w:rPr>
          <w:rFonts w:ascii="Times New Roman" w:eastAsia="Times New Roman" w:hAnsi="Times New Roman" w:cs="Times New Roman"/>
          <w:b/>
          <w:bCs/>
          <w:sz w:val="24"/>
          <w:szCs w:val="24"/>
          <w:lang w:val="en-US" w:eastAsia="ar-SA"/>
        </w:rPr>
      </w:pPr>
      <w:r w:rsidRPr="00305B25">
        <w:rPr>
          <w:rFonts w:ascii="Times New Roman" w:eastAsia="Times New Roman" w:hAnsi="Times New Roman" w:cs="Times New Roman"/>
          <w:b/>
          <w:bCs/>
          <w:sz w:val="24"/>
          <w:szCs w:val="24"/>
          <w:lang w:val="en-US" w:eastAsia="ar-SA"/>
        </w:rPr>
        <w:lastRenderedPageBreak/>
        <w:t>LITERATURA</w:t>
      </w:r>
    </w:p>
    <w:p w:rsidR="001B7EE8" w:rsidRPr="00305B25" w:rsidRDefault="001B7EE8" w:rsidP="001B7EE8">
      <w:pPr>
        <w:autoSpaceDE w:val="0"/>
        <w:autoSpaceDN w:val="0"/>
        <w:spacing w:after="0" w:line="240" w:lineRule="auto"/>
        <w:rPr>
          <w:rFonts w:ascii="Times New Roman" w:eastAsia="Times New Roman" w:hAnsi="Times New Roman" w:cs="Times New Roman"/>
          <w:b/>
          <w:bCs/>
          <w:sz w:val="24"/>
          <w:szCs w:val="24"/>
          <w:lang w:val="en-US" w:eastAsia="ar-SA"/>
        </w:rPr>
      </w:pPr>
    </w:p>
    <w:p w:rsidR="001B7EE8" w:rsidRPr="00305B25" w:rsidRDefault="001B7EE8" w:rsidP="001B7EE8">
      <w:pPr>
        <w:spacing w:after="0" w:line="240" w:lineRule="auto"/>
        <w:rPr>
          <w:rFonts w:ascii="Times New Roman" w:eastAsia="Times New Roman" w:hAnsi="Times New Roman" w:cs="Times New Roman"/>
          <w:b/>
          <w:bCs/>
          <w:sz w:val="24"/>
          <w:szCs w:val="24"/>
          <w:u w:val="single"/>
          <w:lang w:val="en-US" w:eastAsia="ar-SA"/>
        </w:rPr>
      </w:pPr>
      <w:proofErr w:type="spellStart"/>
      <w:r w:rsidRPr="00305B25">
        <w:rPr>
          <w:rFonts w:ascii="Times New Roman" w:eastAsia="Times New Roman" w:hAnsi="Times New Roman" w:cs="Times New Roman"/>
          <w:b/>
          <w:bCs/>
          <w:sz w:val="24"/>
          <w:szCs w:val="24"/>
          <w:u w:val="single"/>
          <w:lang w:val="en-US" w:eastAsia="ar-SA"/>
        </w:rPr>
        <w:t>Język</w:t>
      </w:r>
      <w:proofErr w:type="spellEnd"/>
      <w:r w:rsidRPr="00305B25">
        <w:rPr>
          <w:rFonts w:ascii="Times New Roman" w:eastAsia="Times New Roman" w:hAnsi="Times New Roman" w:cs="Times New Roman"/>
          <w:b/>
          <w:bCs/>
          <w:sz w:val="24"/>
          <w:szCs w:val="24"/>
          <w:u w:val="single"/>
          <w:lang w:val="en-US" w:eastAsia="ar-SA"/>
        </w:rPr>
        <w:t xml:space="preserve"> </w:t>
      </w:r>
      <w:proofErr w:type="spellStart"/>
      <w:r w:rsidRPr="00305B25">
        <w:rPr>
          <w:rFonts w:ascii="Times New Roman" w:eastAsia="Times New Roman" w:hAnsi="Times New Roman" w:cs="Times New Roman"/>
          <w:b/>
          <w:bCs/>
          <w:sz w:val="24"/>
          <w:szCs w:val="24"/>
          <w:u w:val="single"/>
          <w:lang w:val="en-US" w:eastAsia="ar-SA"/>
        </w:rPr>
        <w:t>angielski</w:t>
      </w:r>
      <w:proofErr w:type="spellEnd"/>
      <w:r w:rsidRPr="00305B25">
        <w:rPr>
          <w:rFonts w:ascii="Times New Roman" w:eastAsia="Times New Roman" w:hAnsi="Times New Roman" w:cs="Times New Roman"/>
          <w:b/>
          <w:bCs/>
          <w:sz w:val="24"/>
          <w:szCs w:val="24"/>
          <w:u w:val="single"/>
          <w:lang w:val="en-US" w:eastAsia="ar-SA"/>
        </w:rPr>
        <w:t xml:space="preserve">: </w:t>
      </w:r>
    </w:p>
    <w:p w:rsidR="001B7EE8" w:rsidRPr="00305B25" w:rsidRDefault="001B7EE8" w:rsidP="001B7EE8">
      <w:pPr>
        <w:spacing w:after="0" w:line="240" w:lineRule="auto"/>
        <w:rPr>
          <w:rFonts w:ascii="Times New Roman" w:eastAsia="Times New Roman" w:hAnsi="Times New Roman" w:cs="Times New Roman"/>
          <w:b/>
          <w:bCs/>
          <w:sz w:val="24"/>
          <w:szCs w:val="24"/>
          <w:u w:val="single"/>
          <w:lang w:val="en-US" w:eastAsia="ar-SA"/>
        </w:rPr>
      </w:pPr>
    </w:p>
    <w:p w:rsidR="001B7EE8" w:rsidRPr="00305B25" w:rsidRDefault="001B7EE8" w:rsidP="001B7EE8">
      <w:pPr>
        <w:spacing w:after="0" w:line="240" w:lineRule="auto"/>
        <w:rPr>
          <w:rFonts w:ascii="Times New Roman" w:eastAsia="Times New Roman" w:hAnsi="Times New Roman" w:cs="Times New Roman"/>
          <w:sz w:val="24"/>
          <w:lang w:val="en-GB"/>
        </w:rPr>
      </w:pPr>
      <w:proofErr w:type="spellStart"/>
      <w:r w:rsidRPr="00305B25">
        <w:rPr>
          <w:rFonts w:ascii="Times New Roman" w:eastAsia="Times New Roman" w:hAnsi="Times New Roman" w:cs="Times New Roman"/>
          <w:b/>
          <w:bCs/>
          <w:sz w:val="24"/>
          <w:lang w:val="en-GB"/>
        </w:rPr>
        <w:t>Podstawowa</w:t>
      </w:r>
      <w:proofErr w:type="spellEnd"/>
      <w:r w:rsidRPr="00305B25">
        <w:rPr>
          <w:rFonts w:ascii="Times New Roman" w:eastAsia="Times New Roman" w:hAnsi="Times New Roman" w:cs="Times New Roman"/>
          <w:b/>
          <w:bCs/>
          <w:sz w:val="24"/>
          <w:lang w:val="en-GB"/>
        </w:rPr>
        <w:t>:</w:t>
      </w:r>
      <w:r w:rsidRPr="00305B25">
        <w:rPr>
          <w:rFonts w:ascii="Times New Roman" w:eastAsia="Times New Roman" w:hAnsi="Times New Roman" w:cs="Times New Roman"/>
          <w:b/>
          <w:sz w:val="20"/>
          <w:szCs w:val="20"/>
          <w:lang w:val="en-GB"/>
        </w:rPr>
        <w:t xml:space="preserve"> </w:t>
      </w:r>
      <w:r w:rsidRPr="00305B25">
        <w:rPr>
          <w:rFonts w:ascii="Times New Roman" w:eastAsia="Times New Roman" w:hAnsi="Times New Roman" w:cs="Times New Roman"/>
          <w:b/>
          <w:sz w:val="20"/>
          <w:szCs w:val="20"/>
          <w:lang w:val="en-GB"/>
        </w:rPr>
        <w:br/>
        <w:t xml:space="preserve">1. </w:t>
      </w:r>
      <w:proofErr w:type="spellStart"/>
      <w:r w:rsidRPr="00305B25">
        <w:rPr>
          <w:rFonts w:ascii="Times New Roman" w:eastAsia="Times New Roman" w:hAnsi="Times New Roman" w:cs="Times New Roman"/>
          <w:sz w:val="24"/>
          <w:lang w:val="en-GB"/>
        </w:rPr>
        <w:t>Clandfiels</w:t>
      </w:r>
      <w:proofErr w:type="spellEnd"/>
      <w:r w:rsidRPr="00305B25">
        <w:rPr>
          <w:rFonts w:ascii="Times New Roman" w:eastAsia="Times New Roman" w:hAnsi="Times New Roman" w:cs="Times New Roman"/>
          <w:sz w:val="24"/>
          <w:lang w:val="en-GB"/>
        </w:rPr>
        <w:t xml:space="preserve">  L. &amp; Benne R.R., </w:t>
      </w:r>
      <w:r w:rsidRPr="00305B25">
        <w:rPr>
          <w:rFonts w:ascii="Times New Roman" w:eastAsia="Times New Roman" w:hAnsi="Times New Roman" w:cs="Times New Roman"/>
          <w:i/>
          <w:sz w:val="24"/>
          <w:lang w:val="en-GB"/>
        </w:rPr>
        <w:t>Global Upper- Intermediate</w:t>
      </w:r>
      <w:r w:rsidRPr="00305B25">
        <w:rPr>
          <w:rFonts w:ascii="Times New Roman" w:eastAsia="Times New Roman" w:hAnsi="Times New Roman" w:cs="Times New Roman"/>
          <w:sz w:val="24"/>
          <w:lang w:val="en-GB"/>
        </w:rPr>
        <w:t>, Macmillan, 2011</w:t>
      </w:r>
    </w:p>
    <w:p w:rsidR="001B7EE8" w:rsidRPr="00305B25" w:rsidRDefault="001B7EE8" w:rsidP="001B7EE8">
      <w:pPr>
        <w:spacing w:after="0" w:line="240" w:lineRule="auto"/>
        <w:rPr>
          <w:rFonts w:ascii="Times New Roman" w:eastAsia="Times New Roman" w:hAnsi="Times New Roman" w:cs="Times New Roman"/>
          <w:sz w:val="24"/>
          <w:szCs w:val="24"/>
          <w:lang w:val="en-GB"/>
        </w:rPr>
      </w:pPr>
      <w:r w:rsidRPr="00305B25">
        <w:rPr>
          <w:rFonts w:ascii="Times New Roman" w:eastAsia="Times New Roman" w:hAnsi="Times New Roman" w:cs="Times New Roman"/>
          <w:sz w:val="24"/>
          <w:szCs w:val="24"/>
          <w:lang w:val="en-GB"/>
        </w:rPr>
        <w:t xml:space="preserve">2. </w:t>
      </w:r>
      <w:smartTag w:uri="urn:schemas-microsoft-com:office:smarttags" w:element="City">
        <w:r w:rsidRPr="00305B25">
          <w:rPr>
            <w:rFonts w:ascii="Times New Roman" w:eastAsia="Times New Roman" w:hAnsi="Times New Roman" w:cs="Times New Roman"/>
            <w:sz w:val="24"/>
            <w:szCs w:val="24"/>
            <w:lang w:val="en-GB"/>
          </w:rPr>
          <w:t>Cotton D.</w:t>
        </w:r>
      </w:smartTag>
      <w:r w:rsidRPr="00305B25">
        <w:rPr>
          <w:rFonts w:ascii="Times New Roman" w:eastAsia="Times New Roman" w:hAnsi="Times New Roman" w:cs="Times New Roman"/>
          <w:sz w:val="24"/>
          <w:szCs w:val="24"/>
          <w:lang w:val="en-GB"/>
        </w:rPr>
        <w:t xml:space="preserve">, </w:t>
      </w:r>
      <w:smartTag w:uri="urn:schemas-microsoft-com:office:smarttags" w:element="country-region">
        <w:r w:rsidRPr="00305B25">
          <w:rPr>
            <w:rFonts w:ascii="Times New Roman" w:eastAsia="Times New Roman" w:hAnsi="Times New Roman" w:cs="Times New Roman"/>
            <w:sz w:val="24"/>
            <w:szCs w:val="24"/>
            <w:lang w:val="en-GB"/>
          </w:rPr>
          <w:t>Kent</w:t>
        </w:r>
      </w:smartTag>
      <w:r w:rsidRPr="00305B25">
        <w:rPr>
          <w:rFonts w:ascii="Times New Roman" w:eastAsia="Times New Roman" w:hAnsi="Times New Roman" w:cs="Times New Roman"/>
          <w:sz w:val="24"/>
          <w:szCs w:val="24"/>
          <w:lang w:val="en-GB"/>
        </w:rPr>
        <w:t xml:space="preserve"> S., </w:t>
      </w:r>
      <w:proofErr w:type="spellStart"/>
      <w:r w:rsidRPr="00305B25">
        <w:rPr>
          <w:rFonts w:ascii="Times New Roman" w:eastAsia="Times New Roman" w:hAnsi="Times New Roman" w:cs="Times New Roman"/>
          <w:sz w:val="24"/>
          <w:szCs w:val="24"/>
          <w:lang w:val="en-GB"/>
        </w:rPr>
        <w:t>Falvey</w:t>
      </w:r>
      <w:proofErr w:type="spellEnd"/>
      <w:r w:rsidRPr="00305B25">
        <w:rPr>
          <w:rFonts w:ascii="Times New Roman" w:eastAsia="Times New Roman" w:hAnsi="Times New Roman" w:cs="Times New Roman"/>
          <w:sz w:val="24"/>
          <w:szCs w:val="24"/>
          <w:lang w:val="en-GB"/>
        </w:rPr>
        <w:t xml:space="preserve"> D. ,  </w:t>
      </w:r>
      <w:proofErr w:type="spellStart"/>
      <w:r w:rsidRPr="00305B25">
        <w:rPr>
          <w:rFonts w:ascii="Times New Roman" w:eastAsia="Times New Roman" w:hAnsi="Times New Roman" w:cs="Times New Roman"/>
          <w:sz w:val="24"/>
          <w:szCs w:val="24"/>
          <w:lang w:val="en-GB"/>
        </w:rPr>
        <w:t>Ree</w:t>
      </w:r>
      <w:proofErr w:type="spellEnd"/>
      <w:r w:rsidRPr="00305B25">
        <w:rPr>
          <w:rFonts w:ascii="Times New Roman" w:eastAsia="Times New Roman" w:hAnsi="Times New Roman" w:cs="Times New Roman"/>
          <w:sz w:val="24"/>
          <w:szCs w:val="24"/>
          <w:lang w:val="en-GB"/>
        </w:rPr>
        <w:t xml:space="preserve"> G.,  </w:t>
      </w:r>
      <w:proofErr w:type="spellStart"/>
      <w:smartTag w:uri="urn:schemas:contacts" w:element="Sn">
        <w:smartTag w:uri="urn:schemas-microsoft-com:office:smarttags" w:element="place">
          <w:r w:rsidRPr="00305B25">
            <w:rPr>
              <w:rFonts w:ascii="Times New Roman" w:eastAsia="Times New Roman" w:hAnsi="Times New Roman" w:cs="Times New Roman"/>
              <w:sz w:val="24"/>
              <w:szCs w:val="24"/>
              <w:lang w:val="en-GB"/>
            </w:rPr>
            <w:t>Lebeau</w:t>
          </w:r>
        </w:smartTag>
        <w:proofErr w:type="spellEnd"/>
        <w:r w:rsidRPr="00305B25">
          <w:rPr>
            <w:rFonts w:ascii="Times New Roman" w:eastAsia="Times New Roman" w:hAnsi="Times New Roman" w:cs="Times New Roman"/>
            <w:sz w:val="24"/>
            <w:szCs w:val="24"/>
            <w:lang w:val="en-GB"/>
          </w:rPr>
          <w:t xml:space="preserve"> </w:t>
        </w:r>
        <w:smartTag w:uri="urn:schemas:contacts" w:element="Sn">
          <w:r w:rsidRPr="00305B25">
            <w:rPr>
              <w:rFonts w:ascii="Times New Roman" w:eastAsia="Times New Roman" w:hAnsi="Times New Roman" w:cs="Times New Roman"/>
              <w:sz w:val="24"/>
              <w:szCs w:val="24"/>
              <w:lang w:val="en-GB"/>
            </w:rPr>
            <w:t>I.</w:t>
          </w:r>
        </w:smartTag>
      </w:smartTag>
      <w:r w:rsidRPr="00305B25">
        <w:rPr>
          <w:rFonts w:ascii="Times New Roman" w:eastAsia="Times New Roman" w:hAnsi="Times New Roman" w:cs="Times New Roman"/>
          <w:sz w:val="24"/>
          <w:szCs w:val="24"/>
          <w:lang w:val="en-GB"/>
        </w:rPr>
        <w:t xml:space="preserve"> , </w:t>
      </w:r>
      <w:r w:rsidRPr="00305B25">
        <w:rPr>
          <w:rFonts w:ascii="Times New Roman" w:eastAsia="Times New Roman" w:hAnsi="Times New Roman" w:cs="Times New Roman"/>
          <w:i/>
          <w:sz w:val="24"/>
          <w:szCs w:val="24"/>
          <w:lang w:val="en-GB"/>
        </w:rPr>
        <w:t>Language Leader Upper-Intermediate</w:t>
      </w:r>
      <w:r w:rsidRPr="00305B25">
        <w:rPr>
          <w:rFonts w:ascii="Times New Roman" w:eastAsia="Times New Roman" w:hAnsi="Times New Roman" w:cs="Times New Roman"/>
          <w:sz w:val="24"/>
          <w:szCs w:val="24"/>
          <w:lang w:val="en-GB"/>
        </w:rPr>
        <w:t>, Pearson Longman</w:t>
      </w:r>
    </w:p>
    <w:p w:rsidR="001B7EE8" w:rsidRPr="00305B25" w:rsidRDefault="001B7EE8" w:rsidP="001B7EE8">
      <w:pPr>
        <w:spacing w:after="0" w:line="240" w:lineRule="auto"/>
        <w:rPr>
          <w:rFonts w:ascii="Times New Roman" w:eastAsia="Times New Roman" w:hAnsi="Times New Roman" w:cs="Times New Roman"/>
          <w:sz w:val="24"/>
          <w:szCs w:val="24"/>
          <w:lang w:val="en-GB"/>
        </w:rPr>
      </w:pPr>
    </w:p>
    <w:p w:rsidR="001B7EE8" w:rsidRPr="00305B25" w:rsidRDefault="001B7EE8" w:rsidP="001B7EE8">
      <w:pPr>
        <w:spacing w:after="0" w:line="240" w:lineRule="auto"/>
        <w:rPr>
          <w:rFonts w:ascii="Times New Roman" w:eastAsia="Times New Roman" w:hAnsi="Times New Roman" w:cs="Times New Roman"/>
          <w:b/>
          <w:bCs/>
          <w:sz w:val="24"/>
          <w:szCs w:val="24"/>
          <w:lang w:val="en-US" w:eastAsia="ar-SA"/>
        </w:rPr>
      </w:pPr>
      <w:proofErr w:type="spellStart"/>
      <w:r w:rsidRPr="00305B25">
        <w:rPr>
          <w:rFonts w:ascii="Times New Roman" w:eastAsia="Times New Roman" w:hAnsi="Times New Roman" w:cs="Times New Roman"/>
          <w:b/>
          <w:bCs/>
          <w:sz w:val="24"/>
          <w:szCs w:val="24"/>
          <w:lang w:val="en-US" w:eastAsia="ar-SA"/>
        </w:rPr>
        <w:t>Uzupełniająca</w:t>
      </w:r>
      <w:proofErr w:type="spellEnd"/>
      <w:r w:rsidRPr="00305B25">
        <w:rPr>
          <w:rFonts w:ascii="Times New Roman" w:eastAsia="Times New Roman" w:hAnsi="Times New Roman" w:cs="Times New Roman"/>
          <w:b/>
          <w:bCs/>
          <w:sz w:val="24"/>
          <w:szCs w:val="24"/>
          <w:lang w:val="en-US" w:eastAsia="ar-SA"/>
        </w:rPr>
        <w:t xml:space="preserve">: </w:t>
      </w:r>
    </w:p>
    <w:p w:rsidR="001B7EE8" w:rsidRPr="00305B25" w:rsidRDefault="001B7EE8" w:rsidP="001B7EE8">
      <w:pPr>
        <w:snapToGrid w:val="0"/>
        <w:spacing w:after="0" w:line="240" w:lineRule="auto"/>
        <w:rPr>
          <w:rFonts w:ascii="Times New Roman" w:eastAsia="Times New Roman" w:hAnsi="Times New Roman" w:cs="Times New Roman"/>
          <w:color w:val="000000"/>
          <w:sz w:val="24"/>
          <w:szCs w:val="24"/>
          <w:lang w:val="en-US" w:eastAsia="ar-SA"/>
        </w:rPr>
      </w:pPr>
      <w:r w:rsidRPr="00305B25">
        <w:rPr>
          <w:rFonts w:ascii="Times New Roman" w:eastAsia="Times New Roman" w:hAnsi="Times New Roman" w:cs="Times New Roman"/>
          <w:color w:val="000000"/>
          <w:sz w:val="24"/>
          <w:szCs w:val="24"/>
          <w:lang w:val="en-US" w:eastAsia="ar-SA"/>
        </w:rPr>
        <w:t xml:space="preserve">1. E. de </w:t>
      </w:r>
      <w:proofErr w:type="spellStart"/>
      <w:r w:rsidRPr="00305B25">
        <w:rPr>
          <w:rFonts w:ascii="Times New Roman" w:eastAsia="Times New Roman" w:hAnsi="Times New Roman" w:cs="Times New Roman"/>
          <w:color w:val="000000"/>
          <w:sz w:val="24"/>
          <w:szCs w:val="24"/>
          <w:lang w:val="en-US" w:eastAsia="ar-SA"/>
        </w:rPr>
        <w:t>Chazal</w:t>
      </w:r>
      <w:proofErr w:type="spellEnd"/>
      <w:r w:rsidRPr="00305B25">
        <w:rPr>
          <w:rFonts w:ascii="Times New Roman" w:eastAsia="Times New Roman" w:hAnsi="Times New Roman" w:cs="Times New Roman"/>
          <w:color w:val="000000"/>
          <w:sz w:val="24"/>
          <w:szCs w:val="24"/>
          <w:lang w:val="en-US" w:eastAsia="ar-SA"/>
        </w:rPr>
        <w:t xml:space="preserve">, S. McCarter, </w:t>
      </w:r>
      <w:r w:rsidRPr="00305B25">
        <w:rPr>
          <w:rFonts w:ascii="Times New Roman" w:eastAsia="Times New Roman" w:hAnsi="Times New Roman" w:cs="Times New Roman"/>
          <w:i/>
          <w:color w:val="000000"/>
          <w:sz w:val="24"/>
          <w:szCs w:val="24"/>
          <w:lang w:val="en-US" w:eastAsia="ar-SA"/>
        </w:rPr>
        <w:t>Oxford EAP A Course in English for Academic Purposes</w:t>
      </w:r>
      <w:r w:rsidRPr="00305B25">
        <w:rPr>
          <w:rFonts w:ascii="Times New Roman" w:eastAsia="Times New Roman" w:hAnsi="Times New Roman" w:cs="Times New Roman"/>
          <w:color w:val="000000"/>
          <w:sz w:val="24"/>
          <w:szCs w:val="24"/>
          <w:lang w:val="en-US" w:eastAsia="ar-SA"/>
        </w:rPr>
        <w:t xml:space="preserve">, </w:t>
      </w:r>
      <w:smartTag w:uri="urn:schemas-microsoft-com:office:smarttags" w:element="City">
        <w:smartTag w:uri="urn:schemas-microsoft-com:office:smarttags" w:element="place">
          <w:r w:rsidRPr="00305B25">
            <w:rPr>
              <w:rFonts w:ascii="Times New Roman" w:eastAsia="Times New Roman" w:hAnsi="Times New Roman" w:cs="Times New Roman"/>
              <w:color w:val="000000"/>
              <w:sz w:val="24"/>
              <w:szCs w:val="24"/>
              <w:lang w:val="en-US" w:eastAsia="ar-SA"/>
            </w:rPr>
            <w:t>Oxford</w:t>
          </w:r>
        </w:smartTag>
      </w:smartTag>
    </w:p>
    <w:p w:rsidR="001B7EE8" w:rsidRPr="00305B25" w:rsidRDefault="001B7EE8" w:rsidP="001B7EE8">
      <w:pPr>
        <w:spacing w:after="0" w:line="240" w:lineRule="auto"/>
        <w:rPr>
          <w:rFonts w:ascii="Times New Roman" w:eastAsia="Times New Roman" w:hAnsi="Times New Roman" w:cs="Times New Roman"/>
          <w:color w:val="000000"/>
          <w:sz w:val="24"/>
          <w:szCs w:val="24"/>
          <w:lang w:val="en-US" w:eastAsia="ar-SA"/>
        </w:rPr>
      </w:pPr>
      <w:smartTag w:uri="urn:schemas-microsoft-com:office:smarttags" w:element="metricconverter">
        <w:smartTagPr>
          <w:attr w:name="ProductID" w:val="2. M"/>
        </w:smartTagPr>
        <w:r w:rsidRPr="00305B25">
          <w:rPr>
            <w:rFonts w:ascii="Times New Roman" w:eastAsia="Times New Roman" w:hAnsi="Times New Roman" w:cs="Times New Roman"/>
            <w:color w:val="000000"/>
            <w:sz w:val="24"/>
            <w:szCs w:val="24"/>
            <w:lang w:val="en-US" w:eastAsia="ar-SA"/>
          </w:rPr>
          <w:t>2. M</w:t>
        </w:r>
      </w:smartTag>
      <w:r w:rsidRPr="00305B25">
        <w:rPr>
          <w:rFonts w:ascii="Times New Roman" w:eastAsia="Times New Roman" w:hAnsi="Times New Roman" w:cs="Times New Roman"/>
          <w:color w:val="000000"/>
          <w:sz w:val="24"/>
          <w:szCs w:val="24"/>
          <w:lang w:val="en-US" w:eastAsia="ar-SA"/>
        </w:rPr>
        <w:t xml:space="preserve">. </w:t>
      </w:r>
      <w:proofErr w:type="spellStart"/>
      <w:r w:rsidRPr="00305B25">
        <w:rPr>
          <w:rFonts w:ascii="Times New Roman" w:eastAsia="Times New Roman" w:hAnsi="Times New Roman" w:cs="Times New Roman"/>
          <w:color w:val="000000"/>
          <w:sz w:val="24"/>
          <w:szCs w:val="24"/>
          <w:lang w:val="en-US" w:eastAsia="ar-SA"/>
        </w:rPr>
        <w:t>MacCarthy</w:t>
      </w:r>
      <w:proofErr w:type="spellEnd"/>
      <w:r w:rsidRPr="00305B25">
        <w:rPr>
          <w:rFonts w:ascii="Times New Roman" w:eastAsia="Times New Roman" w:hAnsi="Times New Roman" w:cs="Times New Roman"/>
          <w:color w:val="000000"/>
          <w:sz w:val="24"/>
          <w:szCs w:val="24"/>
          <w:lang w:val="en-US" w:eastAsia="ar-SA"/>
        </w:rPr>
        <w:t xml:space="preserve">, F. O’Dell, </w:t>
      </w:r>
      <w:r w:rsidRPr="00305B25">
        <w:rPr>
          <w:rFonts w:ascii="Times New Roman" w:eastAsia="Times New Roman" w:hAnsi="Times New Roman" w:cs="Times New Roman"/>
          <w:i/>
          <w:color w:val="000000"/>
          <w:sz w:val="24"/>
          <w:szCs w:val="24"/>
          <w:lang w:val="en-US" w:eastAsia="ar-SA"/>
        </w:rPr>
        <w:t xml:space="preserve">Academic Vocabulary in Use, </w:t>
      </w:r>
      <w:smartTag w:uri="urn:schemas-microsoft-com:office:smarttags" w:element="City">
        <w:smartTag w:uri="urn:schemas-microsoft-com:office:smarttags" w:element="place">
          <w:r w:rsidRPr="00305B25">
            <w:rPr>
              <w:rFonts w:ascii="Times New Roman" w:eastAsia="Times New Roman" w:hAnsi="Times New Roman" w:cs="Times New Roman"/>
              <w:color w:val="000000"/>
              <w:sz w:val="24"/>
              <w:szCs w:val="24"/>
              <w:lang w:val="en-US" w:eastAsia="ar-SA"/>
            </w:rPr>
            <w:t>Cambridge</w:t>
          </w:r>
        </w:smartTag>
      </w:smartTag>
    </w:p>
    <w:p w:rsidR="001B7EE8" w:rsidRPr="00305B25" w:rsidRDefault="001B7EE8" w:rsidP="001B7EE8">
      <w:pPr>
        <w:spacing w:after="0" w:line="240" w:lineRule="auto"/>
        <w:rPr>
          <w:rFonts w:ascii="Times New Roman" w:eastAsia="Times New Roman" w:hAnsi="Times New Roman" w:cs="Times New Roman"/>
          <w:sz w:val="24"/>
          <w:szCs w:val="24"/>
          <w:lang w:val="en-US" w:eastAsia="ar-SA"/>
        </w:rPr>
      </w:pPr>
      <w:r w:rsidRPr="00305B25">
        <w:rPr>
          <w:rFonts w:ascii="Times New Roman" w:eastAsia="Times New Roman" w:hAnsi="Times New Roman" w:cs="Times New Roman"/>
          <w:sz w:val="24"/>
          <w:szCs w:val="24"/>
          <w:lang w:val="en-US" w:eastAsia="ar-SA"/>
        </w:rPr>
        <w:t xml:space="preserve">3. Macpherson R., </w:t>
      </w:r>
      <w:r w:rsidRPr="00305B25">
        <w:rPr>
          <w:rFonts w:ascii="Times New Roman" w:eastAsia="Times New Roman" w:hAnsi="Times New Roman" w:cs="Times New Roman"/>
          <w:i/>
          <w:sz w:val="24"/>
          <w:szCs w:val="24"/>
          <w:lang w:val="en-US" w:eastAsia="ar-SA"/>
        </w:rPr>
        <w:t>English for Academic Purposes</w:t>
      </w:r>
      <w:r w:rsidRPr="00305B25">
        <w:rPr>
          <w:rFonts w:ascii="Times New Roman" w:eastAsia="Times New Roman" w:hAnsi="Times New Roman" w:cs="Times New Roman"/>
          <w:sz w:val="24"/>
          <w:szCs w:val="24"/>
          <w:lang w:val="en-US" w:eastAsia="ar-SA"/>
        </w:rPr>
        <w:t xml:space="preserve">, </w:t>
      </w:r>
      <w:proofErr w:type="spellStart"/>
      <w:r w:rsidRPr="00305B25">
        <w:rPr>
          <w:rFonts w:ascii="Times New Roman" w:eastAsia="Times New Roman" w:hAnsi="Times New Roman" w:cs="Times New Roman"/>
          <w:sz w:val="24"/>
          <w:szCs w:val="24"/>
          <w:lang w:val="en-US" w:eastAsia="ar-SA"/>
        </w:rPr>
        <w:t>Wydawnictwo</w:t>
      </w:r>
      <w:proofErr w:type="spellEnd"/>
      <w:r w:rsidRPr="00305B25">
        <w:rPr>
          <w:rFonts w:ascii="Times New Roman" w:eastAsia="Times New Roman" w:hAnsi="Times New Roman" w:cs="Times New Roman"/>
          <w:sz w:val="24"/>
          <w:szCs w:val="24"/>
          <w:lang w:val="en-US" w:eastAsia="ar-SA"/>
        </w:rPr>
        <w:t xml:space="preserve"> </w:t>
      </w:r>
      <w:proofErr w:type="spellStart"/>
      <w:r w:rsidRPr="00305B25">
        <w:rPr>
          <w:rFonts w:ascii="Times New Roman" w:eastAsia="Times New Roman" w:hAnsi="Times New Roman" w:cs="Times New Roman"/>
          <w:sz w:val="24"/>
          <w:szCs w:val="24"/>
          <w:lang w:val="en-US" w:eastAsia="ar-SA"/>
        </w:rPr>
        <w:t>Naukowe</w:t>
      </w:r>
      <w:proofErr w:type="spellEnd"/>
      <w:r w:rsidRPr="00305B25">
        <w:rPr>
          <w:rFonts w:ascii="Times New Roman" w:eastAsia="Times New Roman" w:hAnsi="Times New Roman" w:cs="Times New Roman"/>
          <w:sz w:val="24"/>
          <w:szCs w:val="24"/>
          <w:lang w:val="en-US" w:eastAsia="ar-SA"/>
        </w:rPr>
        <w:t xml:space="preserve"> PWN 2006</w:t>
      </w:r>
    </w:p>
    <w:p w:rsidR="001B7EE8" w:rsidRPr="00305B25" w:rsidRDefault="001B7EE8" w:rsidP="001B7EE8">
      <w:pPr>
        <w:spacing w:after="0" w:line="240" w:lineRule="auto"/>
        <w:rPr>
          <w:rFonts w:ascii="Times New Roman" w:eastAsia="Times New Roman" w:hAnsi="Times New Roman" w:cs="Times New Roman"/>
          <w:sz w:val="24"/>
          <w:lang w:val="en-GB"/>
        </w:rPr>
      </w:pPr>
      <w:r w:rsidRPr="00305B25">
        <w:rPr>
          <w:rFonts w:ascii="Times New Roman" w:eastAsia="Times New Roman" w:hAnsi="Times New Roman" w:cs="Times New Roman"/>
          <w:sz w:val="24"/>
          <w:lang w:val="en-GB"/>
        </w:rPr>
        <w:t xml:space="preserve">4. Garwood Ch., </w:t>
      </w:r>
      <w:hyperlink r:id="rId5" w:history="1">
        <w:proofErr w:type="spellStart"/>
        <w:r w:rsidRPr="00305B25">
          <w:rPr>
            <w:rFonts w:ascii="Times New Roman" w:eastAsia="Times New Roman" w:hAnsi="Times New Roman" w:cs="Times New Roman"/>
            <w:sz w:val="24"/>
            <w:lang w:val="en-US"/>
          </w:rPr>
          <w:t>Gardani</w:t>
        </w:r>
        <w:proofErr w:type="spellEnd"/>
      </w:hyperlink>
      <w:r w:rsidRPr="00305B25">
        <w:rPr>
          <w:rFonts w:ascii="Times New Roman" w:eastAsia="Times New Roman" w:hAnsi="Times New Roman" w:cs="Times New Roman"/>
          <w:sz w:val="24"/>
          <w:lang w:val="en-GB"/>
        </w:rPr>
        <w:t xml:space="preserve"> G., </w:t>
      </w:r>
      <w:proofErr w:type="spellStart"/>
      <w:r w:rsidRPr="00305B25">
        <w:rPr>
          <w:rFonts w:ascii="Times New Roman" w:eastAsia="Times New Roman" w:hAnsi="Times New Roman" w:cs="Times New Roman"/>
          <w:sz w:val="24"/>
          <w:lang w:val="en-GB"/>
        </w:rPr>
        <w:t>Peris</w:t>
      </w:r>
      <w:proofErr w:type="spellEnd"/>
      <w:r w:rsidRPr="00305B25">
        <w:rPr>
          <w:rFonts w:ascii="Times New Roman" w:eastAsia="Times New Roman" w:hAnsi="Times New Roman" w:cs="Times New Roman"/>
          <w:sz w:val="24"/>
          <w:lang w:val="en-GB"/>
        </w:rPr>
        <w:t xml:space="preserve"> E., </w:t>
      </w:r>
      <w:r w:rsidRPr="00305B25">
        <w:rPr>
          <w:rFonts w:ascii="Times New Roman" w:eastAsia="Times New Roman" w:hAnsi="Times New Roman" w:cs="Times New Roman"/>
          <w:i/>
          <w:sz w:val="24"/>
          <w:lang w:val="en-GB"/>
        </w:rPr>
        <w:t xml:space="preserve">Aspects of </w:t>
      </w:r>
      <w:smartTag w:uri="urn:schemas-microsoft-com:office:smarttags" w:element="country-region">
        <w:r w:rsidRPr="00305B25">
          <w:rPr>
            <w:rFonts w:ascii="Times New Roman" w:eastAsia="Times New Roman" w:hAnsi="Times New Roman" w:cs="Times New Roman"/>
            <w:i/>
            <w:sz w:val="24"/>
            <w:lang w:val="en-GB"/>
          </w:rPr>
          <w:t>Britain</w:t>
        </w:r>
      </w:smartTag>
      <w:r w:rsidRPr="00305B25">
        <w:rPr>
          <w:rFonts w:ascii="Times New Roman" w:eastAsia="Times New Roman" w:hAnsi="Times New Roman" w:cs="Times New Roman"/>
          <w:i/>
          <w:sz w:val="24"/>
          <w:lang w:val="en-GB"/>
        </w:rPr>
        <w:t xml:space="preserve"> and the </w:t>
      </w:r>
      <w:proofErr w:type="spellStart"/>
      <w:smartTag w:uri="urn:schemas-microsoft-com:office:smarttags" w:element="country-region">
        <w:r w:rsidRPr="00305B25">
          <w:rPr>
            <w:rFonts w:ascii="Times New Roman" w:eastAsia="Times New Roman" w:hAnsi="Times New Roman" w:cs="Times New Roman"/>
            <w:i/>
            <w:sz w:val="24"/>
            <w:lang w:val="en-GB"/>
          </w:rPr>
          <w:t>USA</w:t>
        </w:r>
      </w:smartTag>
      <w:r w:rsidRPr="00305B25">
        <w:rPr>
          <w:rFonts w:ascii="Times New Roman" w:eastAsia="Times New Roman" w:hAnsi="Times New Roman" w:cs="Times New Roman"/>
          <w:i/>
          <w:sz w:val="24"/>
          <w:lang w:val="en-GB"/>
        </w:rPr>
        <w:t>,</w:t>
      </w:r>
      <w:smartTag w:uri="urn:schemas-microsoft-com:office:smarttags" w:element="City">
        <w:smartTag w:uri="urn:schemas-microsoft-com:office:smarttags" w:element="place">
          <w:r w:rsidRPr="00305B25">
            <w:rPr>
              <w:rFonts w:ascii="Times New Roman" w:eastAsia="Times New Roman" w:hAnsi="Times New Roman" w:cs="Times New Roman"/>
              <w:sz w:val="24"/>
              <w:lang w:val="en-GB"/>
            </w:rPr>
            <w:t>Oxford</w:t>
          </w:r>
        </w:smartTag>
      </w:smartTag>
      <w:proofErr w:type="spellEnd"/>
    </w:p>
    <w:p w:rsidR="001B7EE8" w:rsidRPr="00305B25" w:rsidRDefault="001B7EE8" w:rsidP="001B7EE8">
      <w:pPr>
        <w:spacing w:after="0" w:line="240" w:lineRule="auto"/>
        <w:rPr>
          <w:rFonts w:ascii="Times New Roman" w:eastAsia="Times New Roman" w:hAnsi="Times New Roman" w:cs="Times New Roman"/>
          <w:i/>
          <w:sz w:val="24"/>
          <w:szCs w:val="24"/>
          <w:lang w:val="en-GB"/>
        </w:rPr>
      </w:pPr>
      <w:r w:rsidRPr="00305B25">
        <w:rPr>
          <w:rFonts w:ascii="Times New Roman" w:eastAsia="Times New Roman" w:hAnsi="Times New Roman" w:cs="Times New Roman"/>
          <w:bCs/>
          <w:sz w:val="24"/>
          <w:szCs w:val="24"/>
          <w:lang w:val="en-GB"/>
        </w:rPr>
        <w:t xml:space="preserve">5. </w:t>
      </w:r>
      <w:proofErr w:type="spellStart"/>
      <w:r w:rsidRPr="00305B25">
        <w:rPr>
          <w:rFonts w:ascii="Times New Roman" w:eastAsia="Times New Roman" w:hAnsi="Times New Roman" w:cs="Times New Roman"/>
          <w:bCs/>
          <w:sz w:val="24"/>
          <w:szCs w:val="24"/>
          <w:lang w:val="en-GB"/>
        </w:rPr>
        <w:t>Carrithers</w:t>
      </w:r>
      <w:proofErr w:type="spellEnd"/>
      <w:r w:rsidRPr="00305B25">
        <w:rPr>
          <w:rFonts w:ascii="Times New Roman" w:eastAsia="Times New Roman" w:hAnsi="Times New Roman" w:cs="Times New Roman"/>
          <w:bCs/>
          <w:sz w:val="24"/>
          <w:szCs w:val="24"/>
          <w:lang w:val="en-GB"/>
        </w:rPr>
        <w:t xml:space="preserve"> M.,</w:t>
      </w:r>
      <w:r w:rsidRPr="00305B25">
        <w:rPr>
          <w:rFonts w:ascii="Times New Roman" w:eastAsia="Times New Roman" w:hAnsi="Times New Roman" w:cs="Times New Roman"/>
          <w:sz w:val="24"/>
          <w:szCs w:val="24"/>
          <w:lang w:val="en-GB"/>
        </w:rPr>
        <w:t xml:space="preserve"> </w:t>
      </w:r>
      <w:r w:rsidRPr="00305B25">
        <w:rPr>
          <w:rFonts w:ascii="Times New Roman" w:eastAsia="Times New Roman" w:hAnsi="Times New Roman" w:cs="Times New Roman"/>
          <w:i/>
          <w:sz w:val="24"/>
          <w:szCs w:val="24"/>
          <w:lang w:val="en-GB"/>
        </w:rPr>
        <w:t>Why Humans Have Cultures</w:t>
      </w:r>
      <w:r w:rsidRPr="00305B25">
        <w:rPr>
          <w:rFonts w:ascii="Times New Roman" w:eastAsia="Times New Roman" w:hAnsi="Times New Roman" w:cs="Times New Roman"/>
          <w:sz w:val="24"/>
          <w:szCs w:val="24"/>
          <w:lang w:val="en-GB"/>
        </w:rPr>
        <w:t xml:space="preserve"> Explaining Anthropology and Social  6.Diversity</w:t>
      </w:r>
      <w:r w:rsidRPr="00305B25">
        <w:rPr>
          <w:rFonts w:ascii="Times New Roman" w:eastAsia="Times New Roman" w:hAnsi="Times New Roman" w:cs="Times New Roman"/>
          <w:i/>
          <w:sz w:val="24"/>
          <w:szCs w:val="24"/>
          <w:lang w:val="en-GB"/>
        </w:rPr>
        <w:t>,</w:t>
      </w:r>
      <w:smartTag w:uri="urn:schemas-microsoft-com:office:smarttags" w:element="City">
        <w:smartTag w:uri="urn:schemas-microsoft-com:office:smarttags" w:element="place">
          <w:r w:rsidRPr="00305B25">
            <w:rPr>
              <w:rFonts w:ascii="Times New Roman" w:eastAsia="Times New Roman" w:hAnsi="Times New Roman" w:cs="Times New Roman"/>
              <w:i/>
              <w:sz w:val="24"/>
              <w:szCs w:val="24"/>
              <w:lang w:val="en-GB"/>
            </w:rPr>
            <w:t>Oxford</w:t>
          </w:r>
        </w:smartTag>
      </w:smartTag>
      <w:r w:rsidRPr="00305B25">
        <w:rPr>
          <w:rFonts w:ascii="Times New Roman" w:eastAsia="Times New Roman" w:hAnsi="Times New Roman" w:cs="Times New Roman"/>
          <w:i/>
          <w:sz w:val="24"/>
          <w:szCs w:val="24"/>
          <w:lang w:val="en-GB"/>
        </w:rPr>
        <w:t>,1992</w:t>
      </w:r>
    </w:p>
    <w:p w:rsidR="001B7EE8" w:rsidRPr="00305B25" w:rsidRDefault="001B7EE8" w:rsidP="001B7EE8">
      <w:pPr>
        <w:spacing w:after="0" w:line="240" w:lineRule="auto"/>
        <w:rPr>
          <w:rFonts w:ascii="Times New Roman" w:eastAsia="Times New Roman" w:hAnsi="Times New Roman" w:cs="Times New Roman"/>
          <w:sz w:val="24"/>
          <w:szCs w:val="24"/>
          <w:u w:val="single"/>
          <w:lang w:eastAsia="ar-SA"/>
        </w:rPr>
      </w:pPr>
      <w:r w:rsidRPr="00305B25">
        <w:rPr>
          <w:rFonts w:ascii="Times New Roman" w:eastAsia="Times New Roman" w:hAnsi="Times New Roman" w:cs="Times New Roman"/>
          <w:sz w:val="24"/>
          <w:szCs w:val="24"/>
          <w:lang w:eastAsia="ar-SA"/>
        </w:rPr>
        <w:t>7.</w:t>
      </w:r>
      <w:r w:rsidRPr="00305B25">
        <w:rPr>
          <w:rFonts w:ascii="Times New Roman" w:eastAsia="Times New Roman" w:hAnsi="Times New Roman" w:cs="Times New Roman"/>
          <w:sz w:val="24"/>
          <w:szCs w:val="24"/>
          <w:u w:val="single"/>
          <w:lang w:eastAsia="ar-SA"/>
        </w:rPr>
        <w:t xml:space="preserve"> Źródła internetowe:</w:t>
      </w:r>
    </w:p>
    <w:p w:rsidR="001B7EE8" w:rsidRPr="00305B25" w:rsidRDefault="001B7EE8" w:rsidP="001B7EE8">
      <w:pPr>
        <w:spacing w:after="0" w:line="240" w:lineRule="auto"/>
        <w:rPr>
          <w:rFonts w:ascii="Times New Roman" w:eastAsia="Times New Roman" w:hAnsi="Times New Roman" w:cs="Times New Roman"/>
          <w:sz w:val="24"/>
          <w:szCs w:val="24"/>
          <w:lang w:eastAsia="ar-SA"/>
        </w:rPr>
      </w:pPr>
      <w:hyperlink r:id="rId6" w:history="1">
        <w:r w:rsidRPr="00305B25">
          <w:rPr>
            <w:rFonts w:ascii="Times New Roman" w:eastAsia="Times New Roman" w:hAnsi="Times New Roman" w:cs="Times New Roman"/>
            <w:sz w:val="24"/>
            <w:szCs w:val="24"/>
            <w:lang w:eastAsia="ar-SA"/>
          </w:rPr>
          <w:t>www.besthistorysites.net</w:t>
        </w:r>
      </w:hyperlink>
    </w:p>
    <w:p w:rsidR="001B7EE8" w:rsidRPr="00305B25" w:rsidRDefault="001B7EE8" w:rsidP="001B7EE8">
      <w:pPr>
        <w:spacing w:after="0" w:line="240" w:lineRule="auto"/>
        <w:rPr>
          <w:rFonts w:ascii="Times New Roman" w:eastAsia="Times New Roman" w:hAnsi="Times New Roman" w:cs="Times New Roman"/>
          <w:sz w:val="24"/>
          <w:szCs w:val="24"/>
          <w:lang w:eastAsia="ar-SA"/>
        </w:rPr>
      </w:pPr>
      <w:hyperlink r:id="rId7" w:history="1">
        <w:r w:rsidRPr="00305B25">
          <w:rPr>
            <w:rFonts w:ascii="Times New Roman" w:eastAsia="Times New Roman" w:hAnsi="Times New Roman" w:cs="Times New Roman"/>
            <w:sz w:val="24"/>
            <w:szCs w:val="24"/>
            <w:lang w:eastAsia="ar-SA"/>
          </w:rPr>
          <w:t>www.historicalextarchive.com</w:t>
        </w:r>
      </w:hyperlink>
    </w:p>
    <w:p w:rsidR="001B7EE8" w:rsidRPr="00305B25" w:rsidRDefault="001B7EE8" w:rsidP="001B7EE8">
      <w:pPr>
        <w:spacing w:after="0" w:line="240" w:lineRule="auto"/>
        <w:rPr>
          <w:rFonts w:ascii="Times New Roman" w:eastAsia="Times New Roman" w:hAnsi="Times New Roman" w:cs="Times New Roman"/>
          <w:sz w:val="24"/>
          <w:szCs w:val="24"/>
          <w:lang w:eastAsia="ar-SA"/>
        </w:rPr>
      </w:pPr>
      <w:hyperlink r:id="rId8" w:history="1">
        <w:r w:rsidRPr="00305B25">
          <w:rPr>
            <w:rFonts w:ascii="Times New Roman" w:eastAsia="Times New Roman" w:hAnsi="Times New Roman" w:cs="Times New Roman"/>
            <w:sz w:val="24"/>
            <w:szCs w:val="24"/>
            <w:lang w:eastAsia="ar-SA"/>
          </w:rPr>
          <w:t>www.fordham.edu</w:t>
        </w:r>
      </w:hyperlink>
    </w:p>
    <w:p w:rsidR="001B7EE8" w:rsidRPr="00305B25" w:rsidRDefault="001B7EE8" w:rsidP="001B7EE8">
      <w:pPr>
        <w:spacing w:after="0" w:line="240" w:lineRule="auto"/>
        <w:rPr>
          <w:rFonts w:ascii="Times New Roman" w:eastAsia="Times New Roman" w:hAnsi="Times New Roman" w:cs="Times New Roman"/>
          <w:b/>
          <w:bCs/>
          <w:sz w:val="24"/>
          <w:szCs w:val="24"/>
          <w:u w:val="single"/>
          <w:lang w:eastAsia="ar-SA"/>
        </w:rPr>
      </w:pPr>
    </w:p>
    <w:p w:rsidR="001B7EE8" w:rsidRPr="00305B25" w:rsidRDefault="001B7EE8" w:rsidP="001B7EE8">
      <w:pPr>
        <w:spacing w:after="0" w:line="240" w:lineRule="auto"/>
        <w:rPr>
          <w:rFonts w:ascii="Times New Roman" w:eastAsia="Times New Roman" w:hAnsi="Times New Roman" w:cs="Times New Roman"/>
          <w:b/>
          <w:bCs/>
          <w:sz w:val="24"/>
          <w:szCs w:val="24"/>
          <w:u w:val="single"/>
          <w:lang w:eastAsia="ar-SA"/>
        </w:rPr>
      </w:pPr>
      <w:r w:rsidRPr="00305B25">
        <w:rPr>
          <w:rFonts w:ascii="Times New Roman" w:eastAsia="Times New Roman" w:hAnsi="Times New Roman" w:cs="Times New Roman"/>
          <w:b/>
          <w:bCs/>
          <w:sz w:val="24"/>
          <w:szCs w:val="24"/>
          <w:u w:val="single"/>
          <w:lang w:eastAsia="ar-SA"/>
        </w:rPr>
        <w:t xml:space="preserve">Język niemiecki: </w:t>
      </w:r>
    </w:p>
    <w:p w:rsidR="001B7EE8" w:rsidRPr="00305B25" w:rsidRDefault="001B7EE8" w:rsidP="001B7EE8">
      <w:pPr>
        <w:spacing w:after="0" w:line="240" w:lineRule="auto"/>
        <w:jc w:val="both"/>
        <w:rPr>
          <w:rFonts w:ascii="Times New Roman" w:eastAsia="Times New Roman" w:hAnsi="Times New Roman" w:cs="Times New Roman"/>
          <w:b/>
          <w:bCs/>
          <w:sz w:val="24"/>
          <w:szCs w:val="24"/>
          <w:lang w:eastAsia="ar-SA"/>
        </w:rPr>
      </w:pPr>
      <w:r w:rsidRPr="00305B25">
        <w:rPr>
          <w:rFonts w:ascii="Times New Roman" w:eastAsia="Times New Roman" w:hAnsi="Times New Roman" w:cs="Times New Roman"/>
          <w:b/>
          <w:bCs/>
          <w:sz w:val="24"/>
          <w:szCs w:val="24"/>
          <w:lang w:eastAsia="ar-SA"/>
        </w:rPr>
        <w:t>Podstawowa:</w:t>
      </w:r>
    </w:p>
    <w:p w:rsidR="001B7EE8" w:rsidRPr="00305B25" w:rsidRDefault="001B7EE8" w:rsidP="001B7EE8">
      <w:pPr>
        <w:keepNext/>
        <w:tabs>
          <w:tab w:val="left" w:pos="284"/>
        </w:tabs>
        <w:autoSpaceDE w:val="0"/>
        <w:autoSpaceDN w:val="0"/>
        <w:spacing w:after="0" w:line="240" w:lineRule="auto"/>
        <w:jc w:val="both"/>
        <w:outlineLvl w:val="3"/>
        <w:rPr>
          <w:rFonts w:ascii="Times New Roman" w:eastAsia="Times New Roman" w:hAnsi="Times New Roman" w:cs="Times New Roman"/>
          <w:bCs/>
          <w:sz w:val="24"/>
          <w:szCs w:val="24"/>
          <w:lang w:val="de-DE" w:eastAsia="pl-PL"/>
        </w:rPr>
      </w:pPr>
      <w:r w:rsidRPr="00305B25">
        <w:rPr>
          <w:rFonts w:ascii="Times New Roman" w:eastAsia="Times New Roman" w:hAnsi="Times New Roman" w:cs="Times New Roman"/>
          <w:bCs/>
          <w:sz w:val="24"/>
          <w:szCs w:val="24"/>
          <w:lang w:val="de-DE" w:eastAsia="pl-PL"/>
        </w:rPr>
        <w:t xml:space="preserve">1. Hantschel H. Klotz V. </w:t>
      </w:r>
      <w:r w:rsidRPr="00305B25">
        <w:rPr>
          <w:rFonts w:ascii="Times New Roman" w:eastAsia="Times New Roman" w:hAnsi="Times New Roman" w:cs="Times New Roman"/>
          <w:bCs/>
          <w:i/>
          <w:sz w:val="24"/>
          <w:szCs w:val="24"/>
          <w:lang w:val="de-DE" w:eastAsia="pl-PL"/>
        </w:rPr>
        <w:t>Mit Erfolg zum Zertifikat</w:t>
      </w:r>
      <w:r w:rsidRPr="00305B25">
        <w:rPr>
          <w:rFonts w:ascii="Times New Roman" w:eastAsia="Times New Roman" w:hAnsi="Times New Roman" w:cs="Times New Roman"/>
          <w:bCs/>
          <w:sz w:val="24"/>
          <w:szCs w:val="24"/>
          <w:lang w:val="de-DE" w:eastAsia="pl-PL"/>
        </w:rPr>
        <w:t>. Übungsbuch. Klett Verlag. München 2012.</w:t>
      </w:r>
    </w:p>
    <w:p w:rsidR="001B7EE8" w:rsidRPr="00305B25" w:rsidRDefault="001B7EE8" w:rsidP="001B7EE8">
      <w:pPr>
        <w:spacing w:after="0" w:line="240" w:lineRule="auto"/>
        <w:rPr>
          <w:rFonts w:ascii="Times New Roman" w:eastAsia="Times New Roman" w:hAnsi="Times New Roman" w:cs="Times New Roman"/>
          <w:sz w:val="24"/>
          <w:szCs w:val="24"/>
          <w:lang w:val="en-US" w:eastAsia="pl-PL"/>
        </w:rPr>
      </w:pPr>
      <w:r w:rsidRPr="00305B25">
        <w:rPr>
          <w:rFonts w:ascii="Times New Roman" w:eastAsia="Times New Roman" w:hAnsi="Times New Roman" w:cs="Times New Roman"/>
          <w:sz w:val="24"/>
          <w:szCs w:val="24"/>
          <w:lang w:val="en-US" w:eastAsia="pl-PL"/>
        </w:rPr>
        <w:t xml:space="preserve">2. </w:t>
      </w:r>
      <w:proofErr w:type="spellStart"/>
      <w:r w:rsidRPr="00305B25">
        <w:rPr>
          <w:rFonts w:ascii="Times New Roman" w:eastAsia="Times New Roman" w:hAnsi="Times New Roman" w:cs="Times New Roman"/>
          <w:sz w:val="24"/>
          <w:szCs w:val="24"/>
          <w:lang w:val="en-US" w:eastAsia="pl-PL"/>
        </w:rPr>
        <w:t>Maciąg</w:t>
      </w:r>
      <w:proofErr w:type="spellEnd"/>
      <w:r w:rsidRPr="00305B25">
        <w:rPr>
          <w:rFonts w:ascii="Times New Roman" w:eastAsia="Times New Roman" w:hAnsi="Times New Roman" w:cs="Times New Roman"/>
          <w:sz w:val="24"/>
          <w:szCs w:val="24"/>
          <w:lang w:val="en-US" w:eastAsia="pl-PL"/>
        </w:rPr>
        <w:t xml:space="preserve"> M.  </w:t>
      </w:r>
      <w:r w:rsidRPr="00305B25">
        <w:rPr>
          <w:rFonts w:ascii="Times New Roman" w:eastAsia="Times New Roman" w:hAnsi="Times New Roman" w:cs="Times New Roman"/>
          <w:i/>
          <w:sz w:val="24"/>
          <w:szCs w:val="24"/>
          <w:lang w:eastAsia="pl-PL"/>
        </w:rPr>
        <w:t>Wybór tekstów w języku niemieckim dla studentów historii</w:t>
      </w:r>
      <w:r w:rsidRPr="00305B25">
        <w:rPr>
          <w:rFonts w:ascii="Times New Roman" w:eastAsia="Times New Roman" w:hAnsi="Times New Roman" w:cs="Times New Roman"/>
          <w:sz w:val="24"/>
          <w:szCs w:val="24"/>
          <w:lang w:eastAsia="pl-PL"/>
        </w:rPr>
        <w:t xml:space="preserve">.  </w:t>
      </w:r>
      <w:r w:rsidRPr="00305B25">
        <w:rPr>
          <w:rFonts w:ascii="Times New Roman" w:eastAsia="Times New Roman" w:hAnsi="Times New Roman" w:cs="Times New Roman"/>
          <w:sz w:val="24"/>
          <w:szCs w:val="24"/>
          <w:lang w:val="en-US" w:eastAsia="pl-PL"/>
        </w:rPr>
        <w:t xml:space="preserve">WSP </w:t>
      </w:r>
      <w:smartTag w:uri="urn:schemas-microsoft-com:office:smarttags" w:element="City">
        <w:smartTag w:uri="urn:schemas-microsoft-com:office:smarttags" w:element="place">
          <w:r w:rsidRPr="00305B25">
            <w:rPr>
              <w:rFonts w:ascii="Times New Roman" w:eastAsia="Times New Roman" w:hAnsi="Times New Roman" w:cs="Times New Roman"/>
              <w:sz w:val="24"/>
              <w:szCs w:val="24"/>
              <w:lang w:val="en-US" w:eastAsia="pl-PL"/>
            </w:rPr>
            <w:t>Kielce</w:t>
          </w:r>
        </w:smartTag>
      </w:smartTag>
      <w:r w:rsidRPr="00305B25">
        <w:rPr>
          <w:rFonts w:ascii="Times New Roman" w:eastAsia="Times New Roman" w:hAnsi="Times New Roman" w:cs="Times New Roman"/>
          <w:sz w:val="24"/>
          <w:szCs w:val="24"/>
          <w:lang w:val="en-US" w:eastAsia="pl-PL"/>
        </w:rPr>
        <w:t xml:space="preserve"> 1986.</w:t>
      </w:r>
    </w:p>
    <w:p w:rsidR="001B7EE8" w:rsidRPr="00305B25" w:rsidRDefault="001B7EE8" w:rsidP="001B7EE8">
      <w:pPr>
        <w:spacing w:after="0" w:line="240" w:lineRule="auto"/>
        <w:rPr>
          <w:rFonts w:ascii="Times New Roman" w:eastAsia="Times New Roman" w:hAnsi="Times New Roman" w:cs="Times New Roman"/>
          <w:sz w:val="24"/>
          <w:szCs w:val="24"/>
          <w:lang w:val="en-US" w:eastAsia="pl-PL"/>
        </w:rPr>
      </w:pPr>
    </w:p>
    <w:p w:rsidR="001B7EE8" w:rsidRPr="00305B25" w:rsidRDefault="001B7EE8" w:rsidP="001B7EE8">
      <w:pPr>
        <w:spacing w:after="0" w:line="240" w:lineRule="auto"/>
        <w:rPr>
          <w:rFonts w:ascii="Times New Roman" w:eastAsia="Times New Roman" w:hAnsi="Times New Roman" w:cs="Times New Roman"/>
          <w:b/>
          <w:sz w:val="24"/>
          <w:szCs w:val="24"/>
          <w:lang w:val="en-US" w:eastAsia="pl-PL"/>
        </w:rPr>
      </w:pPr>
      <w:proofErr w:type="spellStart"/>
      <w:r w:rsidRPr="00305B25">
        <w:rPr>
          <w:rFonts w:ascii="Times New Roman" w:eastAsia="Times New Roman" w:hAnsi="Times New Roman" w:cs="Times New Roman"/>
          <w:b/>
          <w:sz w:val="24"/>
          <w:szCs w:val="24"/>
          <w:lang w:val="en-US" w:eastAsia="pl-PL"/>
        </w:rPr>
        <w:t>Uzupełniajaca</w:t>
      </w:r>
      <w:proofErr w:type="spellEnd"/>
      <w:r w:rsidRPr="00305B25">
        <w:rPr>
          <w:rFonts w:ascii="Times New Roman" w:eastAsia="Times New Roman" w:hAnsi="Times New Roman" w:cs="Times New Roman"/>
          <w:b/>
          <w:sz w:val="24"/>
          <w:szCs w:val="24"/>
          <w:lang w:val="en-US" w:eastAsia="pl-PL"/>
        </w:rPr>
        <w:t>:</w:t>
      </w:r>
    </w:p>
    <w:p w:rsidR="001B7EE8" w:rsidRPr="00305B25" w:rsidRDefault="001B7EE8" w:rsidP="001B7EE8">
      <w:pPr>
        <w:spacing w:after="0" w:line="240" w:lineRule="auto"/>
        <w:rPr>
          <w:rFonts w:ascii="Times New Roman" w:eastAsia="Times New Roman" w:hAnsi="Times New Roman" w:cs="Times New Roman"/>
          <w:sz w:val="24"/>
          <w:szCs w:val="24"/>
          <w:lang w:val="en-US" w:eastAsia="ar-SA"/>
        </w:rPr>
      </w:pPr>
      <w:r w:rsidRPr="00305B25">
        <w:rPr>
          <w:rFonts w:ascii="Times New Roman" w:eastAsia="Times New Roman" w:hAnsi="Times New Roman" w:cs="Times New Roman"/>
          <w:sz w:val="24"/>
          <w:szCs w:val="24"/>
          <w:lang w:val="en-US" w:eastAsia="ar-SA"/>
        </w:rPr>
        <w:t xml:space="preserve">1. </w:t>
      </w:r>
      <w:proofErr w:type="spellStart"/>
      <w:r w:rsidRPr="00305B25">
        <w:rPr>
          <w:rFonts w:ascii="Times New Roman" w:eastAsia="Times New Roman" w:hAnsi="Times New Roman" w:cs="Times New Roman"/>
          <w:sz w:val="24"/>
          <w:szCs w:val="24"/>
          <w:lang w:val="en-US" w:eastAsia="ar-SA"/>
        </w:rPr>
        <w:t>Connoly</w:t>
      </w:r>
      <w:proofErr w:type="spellEnd"/>
      <w:r w:rsidRPr="00305B25">
        <w:rPr>
          <w:rFonts w:ascii="Times New Roman" w:eastAsia="Times New Roman" w:hAnsi="Times New Roman" w:cs="Times New Roman"/>
          <w:sz w:val="24"/>
          <w:szCs w:val="24"/>
          <w:lang w:val="en-US" w:eastAsia="ar-SA"/>
        </w:rPr>
        <w:t xml:space="preserve"> P. </w:t>
      </w:r>
      <w:proofErr w:type="spellStart"/>
      <w:r w:rsidRPr="00305B25">
        <w:rPr>
          <w:rFonts w:ascii="Times New Roman" w:eastAsia="Times New Roman" w:hAnsi="Times New Roman" w:cs="Times New Roman"/>
          <w:i/>
          <w:sz w:val="24"/>
          <w:szCs w:val="24"/>
          <w:lang w:val="en-US" w:eastAsia="ar-SA"/>
        </w:rPr>
        <w:t>Hanibal</w:t>
      </w:r>
      <w:proofErr w:type="spellEnd"/>
      <w:r w:rsidRPr="00305B25">
        <w:rPr>
          <w:rFonts w:ascii="Times New Roman" w:eastAsia="Times New Roman" w:hAnsi="Times New Roman" w:cs="Times New Roman"/>
          <w:i/>
          <w:sz w:val="24"/>
          <w:szCs w:val="24"/>
          <w:lang w:val="en-US" w:eastAsia="ar-SA"/>
        </w:rPr>
        <w:t xml:space="preserve"> und die </w:t>
      </w:r>
      <w:proofErr w:type="spellStart"/>
      <w:r w:rsidRPr="00305B25">
        <w:rPr>
          <w:rFonts w:ascii="Times New Roman" w:eastAsia="Times New Roman" w:hAnsi="Times New Roman" w:cs="Times New Roman"/>
          <w:i/>
          <w:sz w:val="24"/>
          <w:szCs w:val="24"/>
          <w:lang w:val="en-US" w:eastAsia="ar-SA"/>
        </w:rPr>
        <w:t>Feinde</w:t>
      </w:r>
      <w:proofErr w:type="spellEnd"/>
      <w:r w:rsidRPr="00305B25">
        <w:rPr>
          <w:rFonts w:ascii="Times New Roman" w:eastAsia="Times New Roman" w:hAnsi="Times New Roman" w:cs="Times New Roman"/>
          <w:i/>
          <w:sz w:val="24"/>
          <w:szCs w:val="24"/>
          <w:lang w:val="en-US" w:eastAsia="ar-SA"/>
        </w:rPr>
        <w:t xml:space="preserve"> </w:t>
      </w:r>
      <w:proofErr w:type="spellStart"/>
      <w:r w:rsidRPr="00305B25">
        <w:rPr>
          <w:rFonts w:ascii="Times New Roman" w:eastAsia="Times New Roman" w:hAnsi="Times New Roman" w:cs="Times New Roman"/>
          <w:i/>
          <w:sz w:val="24"/>
          <w:szCs w:val="24"/>
          <w:lang w:val="en-US" w:eastAsia="ar-SA"/>
        </w:rPr>
        <w:t>Roms</w:t>
      </w:r>
      <w:proofErr w:type="spellEnd"/>
      <w:r w:rsidRPr="00305B25">
        <w:rPr>
          <w:rFonts w:ascii="Times New Roman" w:eastAsia="Times New Roman" w:hAnsi="Times New Roman" w:cs="Times New Roman"/>
          <w:sz w:val="24"/>
          <w:szCs w:val="24"/>
          <w:lang w:val="en-US" w:eastAsia="ar-SA"/>
        </w:rPr>
        <w:t xml:space="preserve">. </w:t>
      </w:r>
      <w:proofErr w:type="spellStart"/>
      <w:r w:rsidRPr="00305B25">
        <w:rPr>
          <w:rFonts w:ascii="Times New Roman" w:eastAsia="Times New Roman" w:hAnsi="Times New Roman" w:cs="Times New Roman"/>
          <w:sz w:val="24"/>
          <w:szCs w:val="24"/>
          <w:lang w:val="en-US" w:eastAsia="ar-SA"/>
        </w:rPr>
        <w:t>Tessloff</w:t>
      </w:r>
      <w:proofErr w:type="spellEnd"/>
      <w:r w:rsidRPr="00305B25">
        <w:rPr>
          <w:rFonts w:ascii="Times New Roman" w:eastAsia="Times New Roman" w:hAnsi="Times New Roman" w:cs="Times New Roman"/>
          <w:sz w:val="24"/>
          <w:szCs w:val="24"/>
          <w:lang w:val="en-US" w:eastAsia="ar-SA"/>
        </w:rPr>
        <w:t xml:space="preserve">. </w:t>
      </w:r>
      <w:smartTag w:uri="urn:schemas-microsoft-com:office:smarttags" w:element="place">
        <w:smartTag w:uri="urn:schemas-microsoft-com:office:smarttags" w:element="State">
          <w:r w:rsidRPr="00305B25">
            <w:rPr>
              <w:rFonts w:ascii="Times New Roman" w:eastAsia="Times New Roman" w:hAnsi="Times New Roman" w:cs="Times New Roman"/>
              <w:sz w:val="24"/>
              <w:szCs w:val="24"/>
              <w:lang w:val="en-US" w:eastAsia="ar-SA"/>
            </w:rPr>
            <w:t>Hamburg</w:t>
          </w:r>
        </w:smartTag>
      </w:smartTag>
      <w:r w:rsidRPr="00305B25">
        <w:rPr>
          <w:rFonts w:ascii="Times New Roman" w:eastAsia="Times New Roman" w:hAnsi="Times New Roman" w:cs="Times New Roman"/>
          <w:sz w:val="24"/>
          <w:szCs w:val="24"/>
          <w:lang w:val="en-US" w:eastAsia="ar-SA"/>
        </w:rPr>
        <w:t xml:space="preserve"> 1998</w:t>
      </w:r>
    </w:p>
    <w:p w:rsidR="001B7EE8" w:rsidRPr="00305B25" w:rsidRDefault="001B7EE8" w:rsidP="001B7EE8">
      <w:pPr>
        <w:spacing w:after="0" w:line="240" w:lineRule="auto"/>
        <w:rPr>
          <w:rFonts w:ascii="Times New Roman" w:eastAsia="Times New Roman" w:hAnsi="Times New Roman" w:cs="Times New Roman"/>
          <w:sz w:val="24"/>
          <w:szCs w:val="24"/>
          <w:lang w:val="en-US" w:eastAsia="ar-SA"/>
        </w:rPr>
      </w:pPr>
      <w:r w:rsidRPr="00305B25">
        <w:rPr>
          <w:rFonts w:ascii="Times New Roman" w:eastAsia="Times New Roman" w:hAnsi="Times New Roman" w:cs="Times New Roman"/>
          <w:sz w:val="24"/>
          <w:szCs w:val="24"/>
          <w:lang w:val="en-US" w:eastAsia="ar-SA"/>
        </w:rPr>
        <w:t xml:space="preserve">2. </w:t>
      </w:r>
      <w:proofErr w:type="spellStart"/>
      <w:r w:rsidRPr="00305B25">
        <w:rPr>
          <w:rFonts w:ascii="Times New Roman" w:eastAsia="Times New Roman" w:hAnsi="Times New Roman" w:cs="Times New Roman"/>
          <w:sz w:val="24"/>
          <w:szCs w:val="24"/>
          <w:lang w:val="en-US" w:eastAsia="ar-SA"/>
        </w:rPr>
        <w:t>Byll</w:t>
      </w:r>
      <w:proofErr w:type="spellEnd"/>
      <w:r w:rsidRPr="00305B25">
        <w:rPr>
          <w:rFonts w:ascii="Times New Roman" w:eastAsia="Times New Roman" w:hAnsi="Times New Roman" w:cs="Times New Roman"/>
          <w:sz w:val="24"/>
          <w:szCs w:val="24"/>
          <w:lang w:val="en-US" w:eastAsia="ar-SA"/>
        </w:rPr>
        <w:t xml:space="preserve"> P. </w:t>
      </w:r>
      <w:proofErr w:type="spellStart"/>
      <w:r w:rsidRPr="00305B25">
        <w:rPr>
          <w:rFonts w:ascii="Times New Roman" w:eastAsia="Times New Roman" w:hAnsi="Times New Roman" w:cs="Times New Roman"/>
          <w:sz w:val="24"/>
          <w:szCs w:val="24"/>
          <w:lang w:val="en-US" w:eastAsia="ar-SA"/>
        </w:rPr>
        <w:t>Blaue</w:t>
      </w:r>
      <w:proofErr w:type="spellEnd"/>
      <w:r w:rsidRPr="00305B25">
        <w:rPr>
          <w:rFonts w:ascii="Times New Roman" w:eastAsia="Times New Roman" w:hAnsi="Times New Roman" w:cs="Times New Roman"/>
          <w:sz w:val="24"/>
          <w:szCs w:val="24"/>
          <w:lang w:val="en-US" w:eastAsia="ar-SA"/>
        </w:rPr>
        <w:t xml:space="preserve"> </w:t>
      </w:r>
      <w:proofErr w:type="spellStart"/>
      <w:r w:rsidRPr="00305B25">
        <w:rPr>
          <w:rFonts w:ascii="Times New Roman" w:eastAsia="Times New Roman" w:hAnsi="Times New Roman" w:cs="Times New Roman"/>
          <w:sz w:val="24"/>
          <w:szCs w:val="24"/>
          <w:lang w:val="en-US" w:eastAsia="ar-SA"/>
        </w:rPr>
        <w:t>Blume</w:t>
      </w:r>
      <w:proofErr w:type="spellEnd"/>
      <w:r w:rsidRPr="00305B25">
        <w:rPr>
          <w:rFonts w:ascii="Times New Roman" w:eastAsia="Times New Roman" w:hAnsi="Times New Roman" w:cs="Times New Roman"/>
          <w:sz w:val="24"/>
          <w:szCs w:val="24"/>
          <w:lang w:val="en-US" w:eastAsia="ar-SA"/>
        </w:rPr>
        <w:t xml:space="preserve">. Max </w:t>
      </w:r>
      <w:proofErr w:type="spellStart"/>
      <w:r w:rsidRPr="00305B25">
        <w:rPr>
          <w:rFonts w:ascii="Times New Roman" w:eastAsia="Times New Roman" w:hAnsi="Times New Roman" w:cs="Times New Roman"/>
          <w:sz w:val="24"/>
          <w:szCs w:val="24"/>
          <w:lang w:val="en-US" w:eastAsia="ar-SA"/>
        </w:rPr>
        <w:t>Hueber</w:t>
      </w:r>
      <w:proofErr w:type="spellEnd"/>
      <w:r w:rsidRPr="00305B25">
        <w:rPr>
          <w:rFonts w:ascii="Times New Roman" w:eastAsia="Times New Roman" w:hAnsi="Times New Roman" w:cs="Times New Roman"/>
          <w:sz w:val="24"/>
          <w:szCs w:val="24"/>
          <w:lang w:val="en-US" w:eastAsia="ar-SA"/>
        </w:rPr>
        <w:t xml:space="preserve"> </w:t>
      </w:r>
      <w:proofErr w:type="spellStart"/>
      <w:r w:rsidRPr="00305B25">
        <w:rPr>
          <w:rFonts w:ascii="Times New Roman" w:eastAsia="Times New Roman" w:hAnsi="Times New Roman" w:cs="Times New Roman"/>
          <w:sz w:val="24"/>
          <w:szCs w:val="24"/>
          <w:lang w:val="en-US" w:eastAsia="ar-SA"/>
        </w:rPr>
        <w:t>Verlag</w:t>
      </w:r>
      <w:proofErr w:type="spellEnd"/>
      <w:r w:rsidRPr="00305B25">
        <w:rPr>
          <w:rFonts w:ascii="Times New Roman" w:eastAsia="Times New Roman" w:hAnsi="Times New Roman" w:cs="Times New Roman"/>
          <w:sz w:val="24"/>
          <w:szCs w:val="24"/>
          <w:lang w:val="en-US" w:eastAsia="ar-SA"/>
        </w:rPr>
        <w:t xml:space="preserve"> </w:t>
      </w:r>
      <w:proofErr w:type="spellStart"/>
      <w:r w:rsidRPr="00305B25">
        <w:rPr>
          <w:rFonts w:ascii="Times New Roman" w:eastAsia="Times New Roman" w:hAnsi="Times New Roman" w:cs="Times New Roman"/>
          <w:sz w:val="24"/>
          <w:szCs w:val="24"/>
          <w:lang w:val="en-US" w:eastAsia="ar-SA"/>
        </w:rPr>
        <w:t>München</w:t>
      </w:r>
      <w:proofErr w:type="spellEnd"/>
      <w:r w:rsidRPr="00305B25">
        <w:rPr>
          <w:rFonts w:ascii="Times New Roman" w:eastAsia="Times New Roman" w:hAnsi="Times New Roman" w:cs="Times New Roman"/>
          <w:sz w:val="24"/>
          <w:szCs w:val="24"/>
          <w:lang w:val="en-US" w:eastAsia="ar-SA"/>
        </w:rPr>
        <w:t xml:space="preserve"> 2006.</w:t>
      </w:r>
    </w:p>
    <w:p w:rsidR="001B7EE8" w:rsidRPr="00305B25" w:rsidRDefault="001B7EE8" w:rsidP="001B7EE8">
      <w:pPr>
        <w:spacing w:after="0" w:line="240" w:lineRule="auto"/>
        <w:rPr>
          <w:rFonts w:ascii="Times New Roman" w:eastAsia="Times New Roman" w:hAnsi="Times New Roman" w:cs="Times New Roman"/>
          <w:sz w:val="24"/>
          <w:szCs w:val="24"/>
          <w:lang w:val="en-US" w:eastAsia="ar-SA"/>
        </w:rPr>
      </w:pPr>
      <w:r w:rsidRPr="00305B25">
        <w:rPr>
          <w:rFonts w:ascii="Times New Roman" w:eastAsia="Times New Roman" w:hAnsi="Times New Roman" w:cs="Times New Roman"/>
          <w:sz w:val="24"/>
          <w:szCs w:val="24"/>
          <w:lang w:val="en-US" w:eastAsia="ar-SA"/>
        </w:rPr>
        <w:t xml:space="preserve">3. Schmitt R.  </w:t>
      </w:r>
      <w:proofErr w:type="spellStart"/>
      <w:r w:rsidRPr="00305B25">
        <w:rPr>
          <w:rFonts w:ascii="Times New Roman" w:eastAsia="Times New Roman" w:hAnsi="Times New Roman" w:cs="Times New Roman"/>
          <w:i/>
          <w:sz w:val="24"/>
          <w:szCs w:val="24"/>
          <w:lang w:val="en-US" w:eastAsia="ar-SA"/>
        </w:rPr>
        <w:t>Weg</w:t>
      </w:r>
      <w:proofErr w:type="spellEnd"/>
      <w:r w:rsidRPr="00305B25">
        <w:rPr>
          <w:rFonts w:ascii="Times New Roman" w:eastAsia="Times New Roman" w:hAnsi="Times New Roman" w:cs="Times New Roman"/>
          <w:i/>
          <w:sz w:val="24"/>
          <w:szCs w:val="24"/>
          <w:lang w:val="en-US" w:eastAsia="ar-SA"/>
        </w:rPr>
        <w:t xml:space="preserve"> </w:t>
      </w:r>
      <w:proofErr w:type="spellStart"/>
      <w:r w:rsidRPr="00305B25">
        <w:rPr>
          <w:rFonts w:ascii="Times New Roman" w:eastAsia="Times New Roman" w:hAnsi="Times New Roman" w:cs="Times New Roman"/>
          <w:i/>
          <w:sz w:val="24"/>
          <w:szCs w:val="24"/>
          <w:lang w:val="en-US" w:eastAsia="ar-SA"/>
        </w:rPr>
        <w:t>mit</w:t>
      </w:r>
      <w:proofErr w:type="spellEnd"/>
      <w:r w:rsidRPr="00305B25">
        <w:rPr>
          <w:rFonts w:ascii="Times New Roman" w:eastAsia="Times New Roman" w:hAnsi="Times New Roman" w:cs="Times New Roman"/>
          <w:i/>
          <w:sz w:val="24"/>
          <w:szCs w:val="24"/>
          <w:lang w:val="en-US" w:eastAsia="ar-SA"/>
        </w:rPr>
        <w:t xml:space="preserve"> den </w:t>
      </w:r>
      <w:proofErr w:type="spellStart"/>
      <w:r w:rsidRPr="00305B25">
        <w:rPr>
          <w:rFonts w:ascii="Times New Roman" w:eastAsia="Times New Roman" w:hAnsi="Times New Roman" w:cs="Times New Roman"/>
          <w:i/>
          <w:sz w:val="24"/>
          <w:szCs w:val="24"/>
          <w:lang w:val="en-US" w:eastAsia="ar-SA"/>
        </w:rPr>
        <w:t>typischen</w:t>
      </w:r>
      <w:proofErr w:type="spellEnd"/>
      <w:r w:rsidRPr="00305B25">
        <w:rPr>
          <w:rFonts w:ascii="Times New Roman" w:eastAsia="Times New Roman" w:hAnsi="Times New Roman" w:cs="Times New Roman"/>
          <w:i/>
          <w:sz w:val="24"/>
          <w:szCs w:val="24"/>
          <w:lang w:val="en-US" w:eastAsia="ar-SA"/>
        </w:rPr>
        <w:t xml:space="preserve"> </w:t>
      </w:r>
      <w:proofErr w:type="spellStart"/>
      <w:r w:rsidRPr="00305B25">
        <w:rPr>
          <w:rFonts w:ascii="Times New Roman" w:eastAsia="Times New Roman" w:hAnsi="Times New Roman" w:cs="Times New Roman"/>
          <w:i/>
          <w:sz w:val="24"/>
          <w:szCs w:val="24"/>
          <w:lang w:val="en-US" w:eastAsia="ar-SA"/>
        </w:rPr>
        <w:t>Fehlern</w:t>
      </w:r>
      <w:proofErr w:type="spellEnd"/>
      <w:r w:rsidRPr="00305B25">
        <w:rPr>
          <w:rFonts w:ascii="Times New Roman" w:eastAsia="Times New Roman" w:hAnsi="Times New Roman" w:cs="Times New Roman"/>
          <w:sz w:val="24"/>
          <w:szCs w:val="24"/>
          <w:lang w:val="en-US" w:eastAsia="ar-SA"/>
        </w:rPr>
        <w:t xml:space="preserve">! </w:t>
      </w:r>
      <w:proofErr w:type="spellStart"/>
      <w:r w:rsidRPr="00305B25">
        <w:rPr>
          <w:rFonts w:ascii="Times New Roman" w:eastAsia="Times New Roman" w:hAnsi="Times New Roman" w:cs="Times New Roman"/>
          <w:sz w:val="24"/>
          <w:szCs w:val="24"/>
          <w:lang w:val="en-US" w:eastAsia="ar-SA"/>
        </w:rPr>
        <w:t>Verlag</w:t>
      </w:r>
      <w:proofErr w:type="spellEnd"/>
      <w:r w:rsidRPr="00305B25">
        <w:rPr>
          <w:rFonts w:ascii="Times New Roman" w:eastAsia="Times New Roman" w:hAnsi="Times New Roman" w:cs="Times New Roman"/>
          <w:sz w:val="24"/>
          <w:szCs w:val="24"/>
          <w:lang w:val="en-US" w:eastAsia="ar-SA"/>
        </w:rPr>
        <w:t xml:space="preserve"> </w:t>
      </w:r>
      <w:proofErr w:type="spellStart"/>
      <w:r w:rsidRPr="00305B25">
        <w:rPr>
          <w:rFonts w:ascii="Times New Roman" w:eastAsia="Times New Roman" w:hAnsi="Times New Roman" w:cs="Times New Roman"/>
          <w:sz w:val="24"/>
          <w:szCs w:val="24"/>
          <w:lang w:val="en-US" w:eastAsia="ar-SA"/>
        </w:rPr>
        <w:t>für</w:t>
      </w:r>
      <w:proofErr w:type="spellEnd"/>
      <w:r w:rsidRPr="00305B25">
        <w:rPr>
          <w:rFonts w:ascii="Times New Roman" w:eastAsia="Times New Roman" w:hAnsi="Times New Roman" w:cs="Times New Roman"/>
          <w:sz w:val="24"/>
          <w:szCs w:val="24"/>
          <w:lang w:val="en-US" w:eastAsia="ar-SA"/>
        </w:rPr>
        <w:t xml:space="preserve"> Deutsch </w:t>
      </w:r>
      <w:proofErr w:type="spellStart"/>
      <w:r w:rsidRPr="00305B25">
        <w:rPr>
          <w:rFonts w:ascii="Times New Roman" w:eastAsia="Times New Roman" w:hAnsi="Times New Roman" w:cs="Times New Roman"/>
          <w:sz w:val="24"/>
          <w:szCs w:val="24"/>
          <w:lang w:val="en-US" w:eastAsia="ar-SA"/>
        </w:rPr>
        <w:t>München</w:t>
      </w:r>
      <w:proofErr w:type="spellEnd"/>
      <w:r w:rsidRPr="00305B25">
        <w:rPr>
          <w:rFonts w:ascii="Times New Roman" w:eastAsia="Times New Roman" w:hAnsi="Times New Roman" w:cs="Times New Roman"/>
          <w:sz w:val="24"/>
          <w:szCs w:val="24"/>
          <w:lang w:val="en-US" w:eastAsia="ar-SA"/>
        </w:rPr>
        <w:t xml:space="preserve"> 1992.</w:t>
      </w:r>
    </w:p>
    <w:p w:rsidR="001B7EE8" w:rsidRPr="00305B25" w:rsidRDefault="001B7EE8" w:rsidP="001B7EE8">
      <w:p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val="en-US" w:eastAsia="ar-SA"/>
        </w:rPr>
        <w:t xml:space="preserve">4. Berger D. </w:t>
      </w:r>
      <w:proofErr w:type="spellStart"/>
      <w:r w:rsidRPr="00305B25">
        <w:rPr>
          <w:rFonts w:ascii="Times New Roman" w:eastAsia="Times New Roman" w:hAnsi="Times New Roman" w:cs="Times New Roman"/>
          <w:i/>
          <w:sz w:val="24"/>
          <w:szCs w:val="24"/>
          <w:lang w:val="en-US" w:eastAsia="ar-SA"/>
        </w:rPr>
        <w:t>Fehlerfreies</w:t>
      </w:r>
      <w:proofErr w:type="spellEnd"/>
      <w:r w:rsidRPr="00305B25">
        <w:rPr>
          <w:rFonts w:ascii="Times New Roman" w:eastAsia="Times New Roman" w:hAnsi="Times New Roman" w:cs="Times New Roman"/>
          <w:i/>
          <w:sz w:val="24"/>
          <w:szCs w:val="24"/>
          <w:lang w:val="en-US" w:eastAsia="ar-SA"/>
        </w:rPr>
        <w:t xml:space="preserve"> Deutsch.</w:t>
      </w:r>
      <w:r w:rsidRPr="00305B25">
        <w:rPr>
          <w:rFonts w:ascii="Times New Roman" w:eastAsia="Times New Roman" w:hAnsi="Times New Roman" w:cs="Times New Roman"/>
          <w:sz w:val="24"/>
          <w:szCs w:val="24"/>
          <w:lang w:val="en-US" w:eastAsia="ar-SA"/>
        </w:rPr>
        <w:t xml:space="preserve"> </w:t>
      </w:r>
      <w:proofErr w:type="spellStart"/>
      <w:r w:rsidRPr="00305B25">
        <w:rPr>
          <w:rFonts w:ascii="Times New Roman" w:eastAsia="Times New Roman" w:hAnsi="Times New Roman" w:cs="Times New Roman"/>
          <w:sz w:val="24"/>
          <w:szCs w:val="24"/>
          <w:lang w:eastAsia="ar-SA"/>
        </w:rPr>
        <w:t>Duden</w:t>
      </w:r>
      <w:proofErr w:type="spellEnd"/>
      <w:r w:rsidRPr="00305B25">
        <w:rPr>
          <w:rFonts w:ascii="Times New Roman" w:eastAsia="Times New Roman" w:hAnsi="Times New Roman" w:cs="Times New Roman"/>
          <w:sz w:val="24"/>
          <w:szCs w:val="24"/>
          <w:lang w:eastAsia="ar-SA"/>
        </w:rPr>
        <w:t xml:space="preserve"> </w:t>
      </w:r>
      <w:proofErr w:type="spellStart"/>
      <w:r w:rsidRPr="00305B25">
        <w:rPr>
          <w:rFonts w:ascii="Times New Roman" w:eastAsia="Times New Roman" w:hAnsi="Times New Roman" w:cs="Times New Roman"/>
          <w:sz w:val="24"/>
          <w:szCs w:val="24"/>
          <w:lang w:eastAsia="ar-SA"/>
        </w:rPr>
        <w:t>Verlag</w:t>
      </w:r>
      <w:proofErr w:type="spellEnd"/>
      <w:r w:rsidRPr="00305B25">
        <w:rPr>
          <w:rFonts w:ascii="Times New Roman" w:eastAsia="Times New Roman" w:hAnsi="Times New Roman" w:cs="Times New Roman"/>
          <w:sz w:val="24"/>
          <w:szCs w:val="24"/>
          <w:lang w:eastAsia="ar-SA"/>
        </w:rPr>
        <w:t xml:space="preserve"> Mannheim Wien 1999.</w:t>
      </w:r>
    </w:p>
    <w:p w:rsidR="001B7EE8" w:rsidRPr="00305B25" w:rsidRDefault="001B7EE8" w:rsidP="001B7EE8">
      <w:p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 xml:space="preserve">5. Rostek E. </w:t>
      </w:r>
      <w:r w:rsidRPr="00305B25">
        <w:rPr>
          <w:rFonts w:ascii="Times New Roman" w:eastAsia="Times New Roman" w:hAnsi="Times New Roman" w:cs="Times New Roman"/>
          <w:i/>
          <w:sz w:val="24"/>
          <w:szCs w:val="24"/>
          <w:lang w:eastAsia="ar-SA"/>
        </w:rPr>
        <w:t>Repetytorium tematyczno-leksykalne</w:t>
      </w:r>
      <w:r w:rsidRPr="00305B25">
        <w:rPr>
          <w:rFonts w:ascii="Times New Roman" w:eastAsia="Times New Roman" w:hAnsi="Times New Roman" w:cs="Times New Roman"/>
          <w:sz w:val="24"/>
          <w:szCs w:val="24"/>
          <w:lang w:eastAsia="ar-SA"/>
        </w:rPr>
        <w:t xml:space="preserve">. </w:t>
      </w:r>
      <w:proofErr w:type="spellStart"/>
      <w:r w:rsidRPr="00305B25">
        <w:rPr>
          <w:rFonts w:ascii="Times New Roman" w:eastAsia="Times New Roman" w:hAnsi="Times New Roman" w:cs="Times New Roman"/>
          <w:sz w:val="24"/>
          <w:szCs w:val="24"/>
          <w:lang w:eastAsia="ar-SA"/>
        </w:rPr>
        <w:t>Wagros</w:t>
      </w:r>
      <w:proofErr w:type="spellEnd"/>
      <w:r w:rsidRPr="00305B25">
        <w:rPr>
          <w:rFonts w:ascii="Times New Roman" w:eastAsia="Times New Roman" w:hAnsi="Times New Roman" w:cs="Times New Roman"/>
          <w:sz w:val="24"/>
          <w:szCs w:val="24"/>
          <w:lang w:eastAsia="ar-SA"/>
        </w:rPr>
        <w:t xml:space="preserve">  Poznań 2001.</w:t>
      </w:r>
    </w:p>
    <w:p w:rsidR="001B7EE8" w:rsidRPr="00305B25" w:rsidRDefault="001B7EE8" w:rsidP="001B7EE8">
      <w:pPr>
        <w:spacing w:after="0" w:line="240" w:lineRule="auto"/>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6. Artykuły specjalistyczne z czasopism Spiegel, Stern .</w:t>
      </w:r>
    </w:p>
    <w:p w:rsidR="001B7EE8" w:rsidRPr="00305B25" w:rsidRDefault="001B7EE8" w:rsidP="001B7EE8">
      <w:pPr>
        <w:spacing w:after="0" w:line="240" w:lineRule="auto"/>
        <w:jc w:val="both"/>
        <w:rPr>
          <w:rFonts w:ascii="Times New Roman" w:eastAsia="Times New Roman" w:hAnsi="Times New Roman" w:cs="Times New Roman"/>
          <w:b/>
          <w:bCs/>
          <w:sz w:val="24"/>
          <w:szCs w:val="24"/>
          <w:lang w:eastAsia="ar-SA"/>
        </w:rPr>
      </w:pPr>
    </w:p>
    <w:p w:rsidR="001B7EE8" w:rsidRPr="00305B25" w:rsidRDefault="001B7EE8" w:rsidP="001B7EE8">
      <w:pPr>
        <w:spacing w:after="0" w:line="240" w:lineRule="auto"/>
        <w:jc w:val="both"/>
        <w:rPr>
          <w:rFonts w:ascii="Times New Roman" w:eastAsia="Times New Roman" w:hAnsi="Times New Roman" w:cs="Times New Roman"/>
          <w:b/>
          <w:bCs/>
          <w:sz w:val="24"/>
          <w:szCs w:val="24"/>
          <w:u w:val="single"/>
          <w:lang w:eastAsia="ar-SA"/>
        </w:rPr>
      </w:pPr>
      <w:r w:rsidRPr="00305B25">
        <w:rPr>
          <w:rFonts w:ascii="Times New Roman" w:eastAsia="Times New Roman" w:hAnsi="Times New Roman" w:cs="Times New Roman"/>
          <w:b/>
          <w:bCs/>
          <w:sz w:val="24"/>
          <w:szCs w:val="24"/>
          <w:u w:val="single"/>
          <w:lang w:eastAsia="ar-SA"/>
        </w:rPr>
        <w:t xml:space="preserve">Język rosyjski: </w:t>
      </w:r>
    </w:p>
    <w:p w:rsidR="001B7EE8" w:rsidRPr="00305B25" w:rsidRDefault="001B7EE8" w:rsidP="001B7EE8">
      <w:pPr>
        <w:spacing w:after="0" w:line="240" w:lineRule="auto"/>
        <w:jc w:val="both"/>
        <w:rPr>
          <w:rFonts w:ascii="Times New Roman" w:eastAsia="Times New Roman" w:hAnsi="Times New Roman" w:cs="Times New Roman"/>
          <w:b/>
          <w:bCs/>
          <w:sz w:val="24"/>
          <w:szCs w:val="24"/>
          <w:lang w:eastAsia="ar-SA"/>
        </w:rPr>
      </w:pPr>
      <w:r w:rsidRPr="00305B25">
        <w:rPr>
          <w:rFonts w:ascii="Times New Roman" w:eastAsia="Times New Roman" w:hAnsi="Times New Roman" w:cs="Times New Roman"/>
          <w:b/>
          <w:bCs/>
          <w:sz w:val="24"/>
          <w:szCs w:val="24"/>
          <w:lang w:eastAsia="ar-SA"/>
        </w:rPr>
        <w:t>Podstawowa:</w:t>
      </w:r>
    </w:p>
    <w:p w:rsidR="001B7EE8" w:rsidRPr="00305B25" w:rsidRDefault="001B7EE8" w:rsidP="001B7EE8">
      <w:pPr>
        <w:spacing w:after="0" w:line="240" w:lineRule="auto"/>
        <w:jc w:val="both"/>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1. </w:t>
      </w:r>
      <w:proofErr w:type="spellStart"/>
      <w:r w:rsidRPr="00305B25">
        <w:rPr>
          <w:rFonts w:ascii="Times New Roman" w:eastAsia="Times New Roman" w:hAnsi="Times New Roman" w:cs="Times New Roman"/>
          <w:sz w:val="24"/>
          <w:szCs w:val="24"/>
          <w:lang w:eastAsia="ar-SA"/>
        </w:rPr>
        <w:t>Żelezik</w:t>
      </w:r>
      <w:proofErr w:type="spellEnd"/>
      <w:r w:rsidRPr="00305B25">
        <w:rPr>
          <w:rFonts w:ascii="Times New Roman" w:eastAsia="Times New Roman" w:hAnsi="Times New Roman" w:cs="Times New Roman"/>
          <w:sz w:val="24"/>
          <w:szCs w:val="24"/>
          <w:lang w:eastAsia="ar-SA"/>
        </w:rPr>
        <w:t xml:space="preserve"> A., </w:t>
      </w:r>
      <w:proofErr w:type="spellStart"/>
      <w:r w:rsidRPr="00305B25">
        <w:rPr>
          <w:rFonts w:ascii="Times New Roman" w:eastAsia="Times New Roman" w:hAnsi="Times New Roman" w:cs="Times New Roman"/>
          <w:sz w:val="24"/>
          <w:szCs w:val="24"/>
          <w:lang w:eastAsia="ar-SA"/>
        </w:rPr>
        <w:t>Gawęcka-Ajchel</w:t>
      </w:r>
      <w:proofErr w:type="spellEnd"/>
      <w:r w:rsidRPr="00305B25">
        <w:rPr>
          <w:rFonts w:ascii="Times New Roman" w:eastAsia="Times New Roman" w:hAnsi="Times New Roman" w:cs="Times New Roman"/>
          <w:sz w:val="24"/>
          <w:szCs w:val="24"/>
          <w:lang w:eastAsia="ar-SA"/>
        </w:rPr>
        <w:t xml:space="preserve"> B., </w:t>
      </w:r>
      <w:r w:rsidRPr="00305B25">
        <w:rPr>
          <w:rFonts w:ascii="Times New Roman" w:eastAsia="Times New Roman" w:hAnsi="Times New Roman" w:cs="Times New Roman"/>
          <w:i/>
          <w:sz w:val="24"/>
          <w:szCs w:val="24"/>
          <w:lang w:eastAsia="ar-SA"/>
        </w:rPr>
        <w:t>Język rosyjski dla studentów kierunków humanistycznych</w:t>
      </w:r>
      <w:r w:rsidRPr="00305B25">
        <w:rPr>
          <w:rFonts w:ascii="Times New Roman" w:eastAsia="Times New Roman" w:hAnsi="Times New Roman" w:cs="Times New Roman"/>
          <w:sz w:val="24"/>
          <w:szCs w:val="24"/>
          <w:lang w:eastAsia="ar-SA"/>
        </w:rPr>
        <w:t xml:space="preserve">, Wydawnictwo UJK, Kielce 2007. </w:t>
      </w:r>
    </w:p>
    <w:p w:rsidR="001B7EE8" w:rsidRPr="00305B25" w:rsidRDefault="001B7EE8" w:rsidP="001B7EE8">
      <w:pPr>
        <w:spacing w:after="0" w:line="240" w:lineRule="auto"/>
        <w:jc w:val="both"/>
        <w:rPr>
          <w:rFonts w:ascii="Times New Roman" w:eastAsia="Times New Roman" w:hAnsi="Times New Roman" w:cs="Times New Roman"/>
          <w:sz w:val="24"/>
          <w:szCs w:val="24"/>
          <w:lang w:val="ru-RU" w:eastAsia="ar-SA"/>
        </w:rPr>
      </w:pPr>
      <w:r w:rsidRPr="00305B25">
        <w:rPr>
          <w:rFonts w:ascii="Times New Roman" w:eastAsia="Times New Roman" w:hAnsi="Times New Roman" w:cs="Times New Roman"/>
          <w:sz w:val="24"/>
          <w:szCs w:val="24"/>
          <w:lang w:val="ru-RU" w:eastAsia="ar-SA"/>
        </w:rPr>
        <w:t xml:space="preserve">2. Богатырева И.В., </w:t>
      </w:r>
      <w:r w:rsidRPr="00305B25">
        <w:rPr>
          <w:rFonts w:ascii="Times New Roman" w:eastAsia="Times New Roman" w:hAnsi="Times New Roman" w:cs="Times New Roman"/>
          <w:sz w:val="24"/>
          <w:szCs w:val="24"/>
          <w:lang w:eastAsia="ar-SA"/>
        </w:rPr>
        <w:t>K</w:t>
      </w:r>
      <w:r w:rsidRPr="00305B25">
        <w:rPr>
          <w:rFonts w:ascii="Times New Roman" w:eastAsia="Times New Roman" w:hAnsi="Times New Roman" w:cs="Times New Roman"/>
          <w:sz w:val="24"/>
          <w:szCs w:val="24"/>
          <w:lang w:val="ru-RU" w:eastAsia="ar-SA"/>
        </w:rPr>
        <w:t xml:space="preserve">рылова Н.Ю., 2011, </w:t>
      </w:r>
      <w:r w:rsidRPr="00305B25">
        <w:rPr>
          <w:rFonts w:ascii="Times New Roman" w:eastAsia="Times New Roman" w:hAnsi="Times New Roman" w:cs="Times New Roman"/>
          <w:i/>
          <w:sz w:val="24"/>
          <w:szCs w:val="24"/>
          <w:lang w:val="ru-RU" w:eastAsia="ar-SA"/>
        </w:rPr>
        <w:t>По страницам русской истории. Учебное пособие по научному стилю речи для студентов-иностранцев гуманитарных специальностей</w:t>
      </w:r>
      <w:r w:rsidRPr="00305B25">
        <w:rPr>
          <w:rFonts w:ascii="Times New Roman" w:eastAsia="Times New Roman" w:hAnsi="Times New Roman" w:cs="Times New Roman"/>
          <w:sz w:val="24"/>
          <w:szCs w:val="24"/>
          <w:lang w:val="ru-RU" w:eastAsia="ar-SA"/>
        </w:rPr>
        <w:t xml:space="preserve">, Русский язык. </w:t>
      </w:r>
      <w:r w:rsidRPr="00305B25">
        <w:rPr>
          <w:rFonts w:ascii="Times New Roman" w:eastAsia="Times New Roman" w:hAnsi="Times New Roman" w:cs="Times New Roman"/>
          <w:sz w:val="24"/>
          <w:szCs w:val="24"/>
          <w:lang w:eastAsia="ar-SA"/>
        </w:rPr>
        <w:t>K</w:t>
      </w:r>
      <w:r w:rsidRPr="00305B25">
        <w:rPr>
          <w:rFonts w:ascii="Times New Roman" w:eastAsia="Times New Roman" w:hAnsi="Times New Roman" w:cs="Times New Roman"/>
          <w:sz w:val="24"/>
          <w:szCs w:val="24"/>
          <w:lang w:val="ru-RU" w:eastAsia="ar-SA"/>
        </w:rPr>
        <w:t xml:space="preserve">урсы, </w:t>
      </w:r>
      <w:r w:rsidRPr="00305B25">
        <w:rPr>
          <w:rFonts w:ascii="Times New Roman" w:eastAsia="Times New Roman" w:hAnsi="Times New Roman" w:cs="Times New Roman"/>
          <w:sz w:val="24"/>
          <w:szCs w:val="24"/>
          <w:lang w:eastAsia="ar-SA"/>
        </w:rPr>
        <w:t>Mo</w:t>
      </w:r>
      <w:r w:rsidRPr="00305B25">
        <w:rPr>
          <w:rFonts w:ascii="Times New Roman" w:eastAsia="Times New Roman" w:hAnsi="Times New Roman" w:cs="Times New Roman"/>
          <w:sz w:val="24"/>
          <w:szCs w:val="24"/>
          <w:lang w:val="ru-RU" w:eastAsia="ar-SA"/>
        </w:rPr>
        <w:t>сква</w:t>
      </w:r>
    </w:p>
    <w:p w:rsidR="001B7EE8" w:rsidRPr="00305B25" w:rsidRDefault="001B7EE8" w:rsidP="001B7EE8">
      <w:pPr>
        <w:spacing w:after="0" w:line="240" w:lineRule="auto"/>
        <w:jc w:val="both"/>
        <w:rPr>
          <w:rFonts w:ascii="Times New Roman" w:eastAsia="Times New Roman" w:hAnsi="Times New Roman" w:cs="Times New Roman"/>
          <w:sz w:val="24"/>
          <w:szCs w:val="24"/>
          <w:lang w:val="ru-RU" w:eastAsia="ar-SA"/>
        </w:rPr>
      </w:pPr>
    </w:p>
    <w:p w:rsidR="001B7EE8" w:rsidRPr="00305B25" w:rsidRDefault="001B7EE8" w:rsidP="001B7EE8">
      <w:pPr>
        <w:spacing w:after="0" w:line="240" w:lineRule="auto"/>
        <w:jc w:val="both"/>
        <w:rPr>
          <w:rFonts w:ascii="Times New Roman" w:eastAsia="Times New Roman" w:hAnsi="Times New Roman" w:cs="Times New Roman"/>
          <w:b/>
          <w:bCs/>
          <w:sz w:val="24"/>
          <w:szCs w:val="24"/>
          <w:lang w:val="ru-RU" w:eastAsia="ar-SA"/>
        </w:rPr>
      </w:pPr>
      <w:proofErr w:type="spellStart"/>
      <w:r w:rsidRPr="00305B25">
        <w:rPr>
          <w:rFonts w:ascii="Times New Roman" w:eastAsia="Times New Roman" w:hAnsi="Times New Roman" w:cs="Times New Roman"/>
          <w:b/>
          <w:bCs/>
          <w:sz w:val="24"/>
          <w:szCs w:val="24"/>
          <w:lang w:eastAsia="ar-SA"/>
        </w:rPr>
        <w:t>Uzupe</w:t>
      </w:r>
      <w:proofErr w:type="spellEnd"/>
      <w:r w:rsidRPr="00305B25">
        <w:rPr>
          <w:rFonts w:ascii="Times New Roman" w:eastAsia="Times New Roman" w:hAnsi="Times New Roman" w:cs="Times New Roman"/>
          <w:b/>
          <w:bCs/>
          <w:sz w:val="24"/>
          <w:szCs w:val="24"/>
          <w:lang w:val="ru-RU" w:eastAsia="ar-SA"/>
        </w:rPr>
        <w:t>ł</w:t>
      </w:r>
      <w:proofErr w:type="spellStart"/>
      <w:r w:rsidRPr="00305B25">
        <w:rPr>
          <w:rFonts w:ascii="Times New Roman" w:eastAsia="Times New Roman" w:hAnsi="Times New Roman" w:cs="Times New Roman"/>
          <w:b/>
          <w:bCs/>
          <w:sz w:val="24"/>
          <w:szCs w:val="24"/>
          <w:lang w:eastAsia="ar-SA"/>
        </w:rPr>
        <w:t>niaj</w:t>
      </w:r>
      <w:proofErr w:type="spellEnd"/>
      <w:r w:rsidRPr="00305B25">
        <w:rPr>
          <w:rFonts w:ascii="Times New Roman" w:eastAsia="Times New Roman" w:hAnsi="Times New Roman" w:cs="Times New Roman"/>
          <w:b/>
          <w:bCs/>
          <w:sz w:val="24"/>
          <w:szCs w:val="24"/>
          <w:lang w:val="ru-RU" w:eastAsia="ar-SA"/>
        </w:rPr>
        <w:t>ą</w:t>
      </w:r>
      <w:r w:rsidRPr="00305B25">
        <w:rPr>
          <w:rFonts w:ascii="Times New Roman" w:eastAsia="Times New Roman" w:hAnsi="Times New Roman" w:cs="Times New Roman"/>
          <w:b/>
          <w:bCs/>
          <w:sz w:val="24"/>
          <w:szCs w:val="24"/>
          <w:lang w:eastAsia="ar-SA"/>
        </w:rPr>
        <w:t>ca</w:t>
      </w:r>
      <w:r w:rsidRPr="00305B25">
        <w:rPr>
          <w:rFonts w:ascii="Times New Roman" w:eastAsia="Times New Roman" w:hAnsi="Times New Roman" w:cs="Times New Roman"/>
          <w:b/>
          <w:bCs/>
          <w:sz w:val="24"/>
          <w:szCs w:val="24"/>
          <w:lang w:val="ru-RU" w:eastAsia="ar-SA"/>
        </w:rPr>
        <w:t xml:space="preserve">: </w:t>
      </w:r>
    </w:p>
    <w:p w:rsidR="001B7EE8" w:rsidRPr="00305B25" w:rsidRDefault="001B7EE8" w:rsidP="001B7EE8">
      <w:pPr>
        <w:spacing w:after="0" w:line="240" w:lineRule="auto"/>
        <w:jc w:val="both"/>
        <w:rPr>
          <w:rFonts w:ascii="Times New Roman" w:eastAsia="Times New Roman" w:hAnsi="Times New Roman" w:cs="Times New Roman"/>
          <w:bCs/>
          <w:sz w:val="24"/>
          <w:szCs w:val="24"/>
          <w:lang w:val="ru-RU" w:eastAsia="ar-SA"/>
        </w:rPr>
      </w:pPr>
      <w:r w:rsidRPr="00305B25">
        <w:rPr>
          <w:rFonts w:ascii="Times New Roman" w:eastAsia="Times New Roman" w:hAnsi="Times New Roman" w:cs="Times New Roman"/>
          <w:sz w:val="24"/>
          <w:szCs w:val="24"/>
          <w:lang w:val="ru-RU" w:eastAsia="ar-SA"/>
        </w:rPr>
        <w:t>1.</w:t>
      </w:r>
      <w:r w:rsidRPr="00305B25">
        <w:rPr>
          <w:rFonts w:ascii="Times New Roman" w:eastAsia="Times New Roman" w:hAnsi="Times New Roman" w:cs="Times New Roman"/>
          <w:sz w:val="24"/>
          <w:szCs w:val="24"/>
          <w:lang w:eastAsia="ar-SA"/>
        </w:rPr>
        <w:t> </w:t>
      </w:r>
      <w:r w:rsidRPr="00305B25">
        <w:rPr>
          <w:rFonts w:ascii="Times New Roman" w:eastAsia="Times New Roman" w:hAnsi="Times New Roman" w:cs="Times New Roman"/>
          <w:sz w:val="24"/>
          <w:szCs w:val="24"/>
          <w:lang w:val="ru-RU" w:eastAsia="ar-SA"/>
        </w:rPr>
        <w:t xml:space="preserve">Берков В.П., Беркова А.В., Беркова О.В., 2002, </w:t>
      </w:r>
      <w:r w:rsidRPr="00305B25">
        <w:rPr>
          <w:rFonts w:ascii="Times New Roman" w:eastAsia="Times New Roman" w:hAnsi="Times New Roman" w:cs="Times New Roman"/>
          <w:i/>
          <w:sz w:val="24"/>
          <w:szCs w:val="24"/>
          <w:lang w:val="ru-RU" w:eastAsia="ar-SA"/>
        </w:rPr>
        <w:t>Как мы живем, Златоуст, Санкт-Петербург</w:t>
      </w:r>
      <w:r w:rsidRPr="00305B25">
        <w:rPr>
          <w:rFonts w:ascii="Times New Roman" w:eastAsia="Times New Roman" w:hAnsi="Times New Roman" w:cs="Times New Roman"/>
          <w:sz w:val="24"/>
          <w:szCs w:val="24"/>
          <w:lang w:val="ru-RU" w:eastAsia="ar-SA"/>
        </w:rPr>
        <w:t xml:space="preserve"> </w:t>
      </w:r>
      <w:r w:rsidRPr="00305B25">
        <w:rPr>
          <w:rFonts w:ascii="Times New Roman" w:eastAsia="Times New Roman" w:hAnsi="Times New Roman" w:cs="Times New Roman"/>
          <w:bCs/>
          <w:sz w:val="24"/>
          <w:szCs w:val="24"/>
          <w:lang w:val="ru-RU" w:eastAsia="ar-SA"/>
        </w:rPr>
        <w:t>(</w:t>
      </w:r>
      <w:proofErr w:type="spellStart"/>
      <w:r w:rsidRPr="00305B25">
        <w:rPr>
          <w:rFonts w:ascii="Times New Roman" w:eastAsia="Times New Roman" w:hAnsi="Times New Roman" w:cs="Times New Roman"/>
          <w:bCs/>
          <w:sz w:val="24"/>
          <w:szCs w:val="24"/>
          <w:lang w:eastAsia="ar-SA"/>
        </w:rPr>
        <w:t>bezp</w:t>
      </w:r>
      <w:proofErr w:type="spellEnd"/>
      <w:r w:rsidRPr="00305B25">
        <w:rPr>
          <w:rFonts w:ascii="Times New Roman" w:eastAsia="Times New Roman" w:hAnsi="Times New Roman" w:cs="Times New Roman"/>
          <w:bCs/>
          <w:sz w:val="24"/>
          <w:szCs w:val="24"/>
          <w:lang w:val="ru-RU" w:eastAsia="ar-SA"/>
        </w:rPr>
        <w:t>ł</w:t>
      </w:r>
      <w:proofErr w:type="spellStart"/>
      <w:r w:rsidRPr="00305B25">
        <w:rPr>
          <w:rFonts w:ascii="Times New Roman" w:eastAsia="Times New Roman" w:hAnsi="Times New Roman" w:cs="Times New Roman"/>
          <w:bCs/>
          <w:sz w:val="24"/>
          <w:szCs w:val="24"/>
          <w:lang w:eastAsia="ar-SA"/>
        </w:rPr>
        <w:t>atnie</w:t>
      </w:r>
      <w:proofErr w:type="spellEnd"/>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w</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formacie</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PDF</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na</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stronie</w:t>
      </w:r>
      <w:r w:rsidRPr="00305B25">
        <w:rPr>
          <w:rFonts w:ascii="Times New Roman" w:eastAsia="Times New Roman" w:hAnsi="Times New Roman" w:cs="Times New Roman"/>
          <w:bCs/>
          <w:sz w:val="24"/>
          <w:szCs w:val="24"/>
          <w:lang w:val="ru-RU" w:eastAsia="ar-SA"/>
        </w:rPr>
        <w:t xml:space="preserve"> </w:t>
      </w:r>
      <w:hyperlink r:id="rId9" w:history="1">
        <w:r w:rsidRPr="00305B25">
          <w:rPr>
            <w:rFonts w:ascii="Times New Roman" w:eastAsia="Times New Roman" w:hAnsi="Times New Roman" w:cs="Times New Roman"/>
            <w:bCs/>
            <w:color w:val="000080"/>
            <w:sz w:val="24"/>
            <w:szCs w:val="24"/>
            <w:u w:val="single"/>
            <w:lang w:eastAsia="ar-SA"/>
          </w:rPr>
          <w:t>www</w:t>
        </w:r>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zlat</w:t>
        </w:r>
        <w:proofErr w:type="spellEnd"/>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spb</w:t>
        </w:r>
        <w:proofErr w:type="spellEnd"/>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ru</w:t>
        </w:r>
        <w:proofErr w:type="spellEnd"/>
      </w:hyperlink>
      <w:r w:rsidRPr="00305B25">
        <w:rPr>
          <w:rFonts w:ascii="Times New Roman" w:eastAsia="Times New Roman" w:hAnsi="Times New Roman" w:cs="Times New Roman"/>
          <w:bCs/>
          <w:sz w:val="24"/>
          <w:szCs w:val="24"/>
          <w:lang w:val="ru-RU" w:eastAsia="ar-SA"/>
        </w:rPr>
        <w:t>)</w:t>
      </w:r>
    </w:p>
    <w:p w:rsidR="001B7EE8" w:rsidRPr="00305B25" w:rsidRDefault="001B7EE8" w:rsidP="001B7EE8">
      <w:pPr>
        <w:spacing w:after="0" w:line="240" w:lineRule="auto"/>
        <w:jc w:val="both"/>
        <w:rPr>
          <w:rFonts w:ascii="Times New Roman" w:eastAsia="Times New Roman" w:hAnsi="Times New Roman" w:cs="Times New Roman"/>
          <w:sz w:val="24"/>
          <w:szCs w:val="24"/>
          <w:lang w:val="ru-RU" w:eastAsia="ar-SA"/>
        </w:rPr>
      </w:pPr>
      <w:r w:rsidRPr="00305B25">
        <w:rPr>
          <w:rFonts w:ascii="Times New Roman" w:eastAsia="Times New Roman" w:hAnsi="Times New Roman" w:cs="Times New Roman"/>
          <w:sz w:val="24"/>
          <w:szCs w:val="24"/>
          <w:lang w:val="ru-RU" w:eastAsia="ar-SA"/>
        </w:rPr>
        <w:t xml:space="preserve">2. Афанасьева Н.А., Попова Т.И., 2011, </w:t>
      </w:r>
      <w:r w:rsidRPr="00305B25">
        <w:rPr>
          <w:rFonts w:ascii="Times New Roman" w:eastAsia="Times New Roman" w:hAnsi="Times New Roman" w:cs="Times New Roman"/>
          <w:i/>
          <w:sz w:val="24"/>
          <w:szCs w:val="24"/>
          <w:lang w:val="ru-RU" w:eastAsia="ar-SA"/>
        </w:rPr>
        <w:t>Палитра стилей. Учебное пособие по стилистике русского языка для иностранцев</w:t>
      </w:r>
      <w:r w:rsidRPr="00305B25">
        <w:rPr>
          <w:rFonts w:ascii="Times New Roman" w:eastAsia="Times New Roman" w:hAnsi="Times New Roman" w:cs="Times New Roman"/>
          <w:sz w:val="24"/>
          <w:szCs w:val="24"/>
          <w:lang w:val="ru-RU" w:eastAsia="ar-SA"/>
        </w:rPr>
        <w:t>, Златоуст Санкт-Петербург.</w:t>
      </w:r>
    </w:p>
    <w:p w:rsidR="001B7EE8" w:rsidRPr="00305B25" w:rsidRDefault="001B7EE8" w:rsidP="001B7EE8">
      <w:pPr>
        <w:spacing w:after="0" w:line="240" w:lineRule="auto"/>
        <w:jc w:val="both"/>
        <w:rPr>
          <w:rFonts w:ascii="Times New Roman" w:eastAsia="Times New Roman" w:hAnsi="Times New Roman" w:cs="Times New Roman"/>
          <w:bCs/>
          <w:sz w:val="24"/>
          <w:szCs w:val="24"/>
          <w:lang w:val="ru-RU" w:eastAsia="ar-SA"/>
        </w:rPr>
      </w:pPr>
      <w:r w:rsidRPr="00305B25">
        <w:rPr>
          <w:rFonts w:ascii="Times New Roman" w:eastAsia="Times New Roman" w:hAnsi="Times New Roman" w:cs="Times New Roman"/>
          <w:bCs/>
          <w:sz w:val="24"/>
          <w:szCs w:val="24"/>
          <w:lang w:val="ru-RU" w:eastAsia="ar-SA"/>
        </w:rPr>
        <w:t>3. Голубева А.В., Задорина А.И., Ганапольская Е.В., 2009,</w:t>
      </w:r>
      <w:r w:rsidRPr="00305B25">
        <w:rPr>
          <w:rFonts w:ascii="Times New Roman" w:eastAsia="Times New Roman" w:hAnsi="Times New Roman" w:cs="Times New Roman"/>
          <w:bCs/>
          <w:sz w:val="24"/>
          <w:szCs w:val="24"/>
          <w:lang w:eastAsia="ar-SA"/>
        </w:rPr>
        <w:t> </w:t>
      </w:r>
      <w:r w:rsidRPr="00305B25">
        <w:rPr>
          <w:rFonts w:ascii="Times New Roman" w:eastAsia="Times New Roman" w:hAnsi="Times New Roman" w:cs="Times New Roman"/>
          <w:bCs/>
          <w:i/>
          <w:sz w:val="24"/>
          <w:szCs w:val="24"/>
          <w:lang w:val="ru-RU" w:eastAsia="ar-SA"/>
        </w:rPr>
        <w:t>Россия: характеры, ситуации, мнения: книга для чтения. Вып. 1</w:t>
      </w:r>
      <w:r w:rsidRPr="00305B25">
        <w:rPr>
          <w:rFonts w:ascii="Times New Roman" w:eastAsia="Times New Roman" w:hAnsi="Times New Roman" w:cs="Times New Roman"/>
          <w:bCs/>
          <w:sz w:val="24"/>
          <w:szCs w:val="24"/>
          <w:lang w:val="ru-RU" w:eastAsia="ar-SA"/>
        </w:rPr>
        <w:t>, Златогоуст, Санкт-Петербург.</w:t>
      </w:r>
    </w:p>
    <w:p w:rsidR="001B7EE8" w:rsidRPr="00305B25" w:rsidRDefault="001B7EE8" w:rsidP="001B7EE8">
      <w:pPr>
        <w:spacing w:after="0" w:line="240" w:lineRule="auto"/>
        <w:jc w:val="both"/>
        <w:rPr>
          <w:rFonts w:ascii="Times New Roman" w:eastAsia="Times New Roman" w:hAnsi="Times New Roman" w:cs="Times New Roman"/>
          <w:bCs/>
          <w:sz w:val="24"/>
          <w:szCs w:val="24"/>
          <w:lang w:val="ru-RU" w:eastAsia="ar-SA"/>
        </w:rPr>
      </w:pPr>
      <w:r w:rsidRPr="00305B25">
        <w:rPr>
          <w:rFonts w:ascii="Times New Roman" w:eastAsia="Times New Roman" w:hAnsi="Times New Roman" w:cs="Times New Roman"/>
          <w:bCs/>
          <w:sz w:val="24"/>
          <w:szCs w:val="24"/>
          <w:lang w:val="ru-RU" w:eastAsia="ar-SA"/>
        </w:rPr>
        <w:lastRenderedPageBreak/>
        <w:t>4. Голубева А.В., Задорина А.И., Ганапольская Е.В., 2010,</w:t>
      </w:r>
      <w:r w:rsidRPr="00305B25">
        <w:rPr>
          <w:rFonts w:ascii="Times New Roman" w:eastAsia="Times New Roman" w:hAnsi="Times New Roman" w:cs="Times New Roman"/>
          <w:bCs/>
          <w:sz w:val="24"/>
          <w:szCs w:val="24"/>
          <w:lang w:eastAsia="ar-SA"/>
        </w:rPr>
        <w:t> </w:t>
      </w:r>
      <w:r w:rsidRPr="00305B25">
        <w:rPr>
          <w:rFonts w:ascii="Times New Roman" w:eastAsia="Times New Roman" w:hAnsi="Times New Roman" w:cs="Times New Roman"/>
          <w:bCs/>
          <w:i/>
          <w:sz w:val="24"/>
          <w:szCs w:val="24"/>
          <w:lang w:val="ru-RU" w:eastAsia="ar-SA"/>
        </w:rPr>
        <w:t>Россия: характеры, ситуации, мнения: книга для чтения. Вып. 2</w:t>
      </w:r>
      <w:r w:rsidRPr="00305B25">
        <w:rPr>
          <w:rFonts w:ascii="Times New Roman" w:eastAsia="Times New Roman" w:hAnsi="Times New Roman" w:cs="Times New Roman"/>
          <w:bCs/>
          <w:sz w:val="24"/>
          <w:szCs w:val="24"/>
          <w:lang w:val="ru-RU" w:eastAsia="ar-SA"/>
        </w:rPr>
        <w:t>, Златогоуст, Санкт-Петербург.</w:t>
      </w:r>
    </w:p>
    <w:p w:rsidR="001B7EE8" w:rsidRPr="00305B25" w:rsidRDefault="001B7EE8" w:rsidP="001B7EE8">
      <w:pPr>
        <w:spacing w:after="0" w:line="240" w:lineRule="auto"/>
        <w:jc w:val="both"/>
        <w:rPr>
          <w:rFonts w:ascii="Times New Roman" w:eastAsia="Times New Roman" w:hAnsi="Times New Roman" w:cs="Times New Roman"/>
          <w:bCs/>
          <w:sz w:val="24"/>
          <w:szCs w:val="24"/>
          <w:lang w:val="ru-RU" w:eastAsia="ar-SA"/>
        </w:rPr>
      </w:pPr>
      <w:r w:rsidRPr="00305B25">
        <w:rPr>
          <w:rFonts w:ascii="Times New Roman" w:eastAsia="Times New Roman" w:hAnsi="Times New Roman" w:cs="Times New Roman"/>
          <w:bCs/>
          <w:sz w:val="24"/>
          <w:szCs w:val="24"/>
          <w:lang w:val="ru-RU" w:eastAsia="ar-SA"/>
        </w:rPr>
        <w:t>5. Голубева А.В., Задорина А.И., Ганапольская Е.В., 2011,</w:t>
      </w:r>
      <w:r w:rsidRPr="00305B25">
        <w:rPr>
          <w:rFonts w:ascii="Times New Roman" w:eastAsia="Times New Roman" w:hAnsi="Times New Roman" w:cs="Times New Roman"/>
          <w:bCs/>
          <w:sz w:val="24"/>
          <w:szCs w:val="24"/>
          <w:lang w:eastAsia="ar-SA"/>
        </w:rPr>
        <w:t> </w:t>
      </w:r>
      <w:r w:rsidRPr="00305B25">
        <w:rPr>
          <w:rFonts w:ascii="Times New Roman" w:eastAsia="Times New Roman" w:hAnsi="Times New Roman" w:cs="Times New Roman"/>
          <w:bCs/>
          <w:i/>
          <w:sz w:val="24"/>
          <w:szCs w:val="24"/>
          <w:lang w:val="ru-RU" w:eastAsia="ar-SA"/>
        </w:rPr>
        <w:t>Россия: характеры, ситуации, мнения: книга для чтения. Вып. 3</w:t>
      </w:r>
      <w:r w:rsidRPr="00305B25">
        <w:rPr>
          <w:rFonts w:ascii="Times New Roman" w:eastAsia="Times New Roman" w:hAnsi="Times New Roman" w:cs="Times New Roman"/>
          <w:bCs/>
          <w:sz w:val="24"/>
          <w:szCs w:val="24"/>
          <w:lang w:val="ru-RU" w:eastAsia="ar-SA"/>
        </w:rPr>
        <w:t>, Златогоуст, Санкт-Петербург.</w:t>
      </w:r>
    </w:p>
    <w:p w:rsidR="001B7EE8" w:rsidRPr="00305B25" w:rsidRDefault="001B7EE8" w:rsidP="001B7EE8">
      <w:pPr>
        <w:spacing w:after="0" w:line="240" w:lineRule="auto"/>
        <w:jc w:val="both"/>
        <w:rPr>
          <w:rFonts w:ascii="Times New Roman" w:eastAsia="Times New Roman" w:hAnsi="Times New Roman" w:cs="Times New Roman"/>
          <w:sz w:val="24"/>
          <w:szCs w:val="24"/>
          <w:lang w:val="ru-RU" w:eastAsia="ar-SA"/>
        </w:rPr>
      </w:pPr>
      <w:r w:rsidRPr="00305B25">
        <w:rPr>
          <w:rFonts w:ascii="Times New Roman" w:eastAsia="Times New Roman" w:hAnsi="Times New Roman" w:cs="Times New Roman"/>
          <w:sz w:val="24"/>
          <w:szCs w:val="24"/>
          <w:lang w:val="ru-RU" w:eastAsia="ar-SA"/>
        </w:rPr>
        <w:t>6.</w:t>
      </w:r>
      <w:r w:rsidRPr="00305B25">
        <w:rPr>
          <w:rFonts w:ascii="Times New Roman" w:eastAsia="Times New Roman" w:hAnsi="Times New Roman" w:cs="Times New Roman"/>
          <w:sz w:val="24"/>
          <w:szCs w:val="24"/>
          <w:lang w:eastAsia="ar-SA"/>
        </w:rPr>
        <w:t> </w:t>
      </w:r>
      <w:r w:rsidRPr="00305B25">
        <w:rPr>
          <w:rFonts w:ascii="Times New Roman" w:eastAsia="Times New Roman" w:hAnsi="Times New Roman" w:cs="Times New Roman"/>
          <w:i/>
          <w:sz w:val="24"/>
          <w:szCs w:val="24"/>
          <w:lang w:eastAsia="ar-SA"/>
        </w:rPr>
        <w:t>Wielki</w:t>
      </w:r>
      <w:r w:rsidRPr="00305B25">
        <w:rPr>
          <w:rFonts w:ascii="Times New Roman" w:eastAsia="Times New Roman" w:hAnsi="Times New Roman" w:cs="Times New Roman"/>
          <w:i/>
          <w:sz w:val="24"/>
          <w:szCs w:val="24"/>
          <w:lang w:val="ru-RU" w:eastAsia="ar-SA"/>
        </w:rPr>
        <w:t xml:space="preserve"> </w:t>
      </w:r>
      <w:r w:rsidRPr="00305B25">
        <w:rPr>
          <w:rFonts w:ascii="Times New Roman" w:eastAsia="Times New Roman" w:hAnsi="Times New Roman" w:cs="Times New Roman"/>
          <w:i/>
          <w:sz w:val="24"/>
          <w:szCs w:val="24"/>
          <w:lang w:eastAsia="ar-SA"/>
        </w:rPr>
        <w:t>multimedialny</w:t>
      </w:r>
      <w:r w:rsidRPr="00305B25">
        <w:rPr>
          <w:rFonts w:ascii="Times New Roman" w:eastAsia="Times New Roman" w:hAnsi="Times New Roman" w:cs="Times New Roman"/>
          <w:i/>
          <w:sz w:val="24"/>
          <w:szCs w:val="24"/>
          <w:lang w:val="ru-RU" w:eastAsia="ar-SA"/>
        </w:rPr>
        <w:t xml:space="preserve"> </w:t>
      </w:r>
      <w:r w:rsidRPr="00305B25">
        <w:rPr>
          <w:rFonts w:ascii="Times New Roman" w:eastAsia="Times New Roman" w:hAnsi="Times New Roman" w:cs="Times New Roman"/>
          <w:i/>
          <w:sz w:val="24"/>
          <w:szCs w:val="24"/>
          <w:lang w:eastAsia="ar-SA"/>
        </w:rPr>
        <w:t>s</w:t>
      </w:r>
      <w:r w:rsidRPr="00305B25">
        <w:rPr>
          <w:rFonts w:ascii="Times New Roman" w:eastAsia="Times New Roman" w:hAnsi="Times New Roman" w:cs="Times New Roman"/>
          <w:i/>
          <w:sz w:val="24"/>
          <w:szCs w:val="24"/>
          <w:lang w:val="ru-RU" w:eastAsia="ar-SA"/>
        </w:rPr>
        <w:t>ł</w:t>
      </w:r>
      <w:proofErr w:type="spellStart"/>
      <w:r w:rsidRPr="00305B25">
        <w:rPr>
          <w:rFonts w:ascii="Times New Roman" w:eastAsia="Times New Roman" w:hAnsi="Times New Roman" w:cs="Times New Roman"/>
          <w:i/>
          <w:sz w:val="24"/>
          <w:szCs w:val="24"/>
          <w:lang w:eastAsia="ar-SA"/>
        </w:rPr>
        <w:t>ownik</w:t>
      </w:r>
      <w:proofErr w:type="spellEnd"/>
      <w:r w:rsidRPr="00305B25">
        <w:rPr>
          <w:rFonts w:ascii="Times New Roman" w:eastAsia="Times New Roman" w:hAnsi="Times New Roman" w:cs="Times New Roman"/>
          <w:i/>
          <w:sz w:val="24"/>
          <w:szCs w:val="24"/>
          <w:lang w:val="ru-RU" w:eastAsia="ar-SA"/>
        </w:rPr>
        <w:t xml:space="preserve"> </w:t>
      </w:r>
      <w:r w:rsidRPr="00305B25">
        <w:rPr>
          <w:rFonts w:ascii="Times New Roman" w:eastAsia="Times New Roman" w:hAnsi="Times New Roman" w:cs="Times New Roman"/>
          <w:i/>
          <w:sz w:val="24"/>
          <w:szCs w:val="24"/>
          <w:lang w:eastAsia="ar-SA"/>
        </w:rPr>
        <w:t>rosyjsko</w:t>
      </w:r>
      <w:r w:rsidRPr="00305B25">
        <w:rPr>
          <w:rFonts w:ascii="Times New Roman" w:eastAsia="Times New Roman" w:hAnsi="Times New Roman" w:cs="Times New Roman"/>
          <w:i/>
          <w:sz w:val="24"/>
          <w:szCs w:val="24"/>
          <w:lang w:val="ru-RU" w:eastAsia="ar-SA"/>
        </w:rPr>
        <w:t xml:space="preserve"> - </w:t>
      </w:r>
      <w:r w:rsidRPr="00305B25">
        <w:rPr>
          <w:rFonts w:ascii="Times New Roman" w:eastAsia="Times New Roman" w:hAnsi="Times New Roman" w:cs="Times New Roman"/>
          <w:i/>
          <w:sz w:val="24"/>
          <w:szCs w:val="24"/>
          <w:lang w:eastAsia="ar-SA"/>
        </w:rPr>
        <w:t>polski</w:t>
      </w:r>
      <w:r w:rsidRPr="00305B25">
        <w:rPr>
          <w:rFonts w:ascii="Times New Roman" w:eastAsia="Times New Roman" w:hAnsi="Times New Roman" w:cs="Times New Roman"/>
          <w:i/>
          <w:sz w:val="24"/>
          <w:szCs w:val="24"/>
          <w:lang w:val="ru-RU" w:eastAsia="ar-SA"/>
        </w:rPr>
        <w:t xml:space="preserve"> </w:t>
      </w:r>
      <w:r w:rsidRPr="00305B25">
        <w:rPr>
          <w:rFonts w:ascii="Times New Roman" w:eastAsia="Times New Roman" w:hAnsi="Times New Roman" w:cs="Times New Roman"/>
          <w:i/>
          <w:sz w:val="24"/>
          <w:szCs w:val="24"/>
          <w:lang w:eastAsia="ar-SA"/>
        </w:rPr>
        <w:t>CD</w:t>
      </w:r>
      <w:r w:rsidRPr="00305B25">
        <w:rPr>
          <w:rFonts w:ascii="Times New Roman" w:eastAsia="Times New Roman" w:hAnsi="Times New Roman" w:cs="Times New Roman"/>
          <w:i/>
          <w:sz w:val="24"/>
          <w:szCs w:val="24"/>
          <w:lang w:val="ru-RU" w:eastAsia="ar-SA"/>
        </w:rPr>
        <w:t xml:space="preserve"> – </w:t>
      </w:r>
      <w:r w:rsidRPr="00305B25">
        <w:rPr>
          <w:rFonts w:ascii="Times New Roman" w:eastAsia="Times New Roman" w:hAnsi="Times New Roman" w:cs="Times New Roman"/>
          <w:i/>
          <w:sz w:val="24"/>
          <w:szCs w:val="24"/>
          <w:lang w:eastAsia="ar-SA"/>
        </w:rPr>
        <w:t>Rom</w:t>
      </w:r>
      <w:r w:rsidRPr="00305B25">
        <w:rPr>
          <w:rFonts w:ascii="Times New Roman" w:eastAsia="Times New Roman" w:hAnsi="Times New Roman" w:cs="Times New Roman"/>
          <w:sz w:val="24"/>
          <w:szCs w:val="24"/>
          <w:lang w:val="ru-RU" w:eastAsia="ar-SA"/>
        </w:rPr>
        <w:t xml:space="preserve">, 2008, </w:t>
      </w:r>
      <w:r w:rsidRPr="00305B25">
        <w:rPr>
          <w:rFonts w:ascii="Times New Roman" w:eastAsia="Times New Roman" w:hAnsi="Times New Roman" w:cs="Times New Roman"/>
          <w:sz w:val="24"/>
          <w:szCs w:val="24"/>
          <w:lang w:eastAsia="ar-SA"/>
        </w:rPr>
        <w:t>PWN</w:t>
      </w:r>
      <w:r w:rsidRPr="00305B25">
        <w:rPr>
          <w:rFonts w:ascii="Times New Roman" w:eastAsia="Times New Roman" w:hAnsi="Times New Roman" w:cs="Times New Roman"/>
          <w:sz w:val="24"/>
          <w:szCs w:val="24"/>
          <w:lang w:val="ru-RU" w:eastAsia="ar-SA"/>
        </w:rPr>
        <w:t xml:space="preserve"> </w:t>
      </w:r>
      <w:r w:rsidRPr="00305B25">
        <w:rPr>
          <w:rFonts w:ascii="Times New Roman" w:eastAsia="Times New Roman" w:hAnsi="Times New Roman" w:cs="Times New Roman"/>
          <w:sz w:val="24"/>
          <w:szCs w:val="24"/>
          <w:lang w:eastAsia="ar-SA"/>
        </w:rPr>
        <w:t>Warszawa</w:t>
      </w:r>
      <w:r w:rsidRPr="00305B25">
        <w:rPr>
          <w:rFonts w:ascii="Times New Roman" w:eastAsia="Times New Roman" w:hAnsi="Times New Roman" w:cs="Times New Roman"/>
          <w:sz w:val="24"/>
          <w:szCs w:val="24"/>
          <w:lang w:val="ru-RU" w:eastAsia="ar-SA"/>
        </w:rPr>
        <w:t>.</w:t>
      </w:r>
    </w:p>
    <w:p w:rsidR="001B7EE8" w:rsidRPr="00305B25" w:rsidRDefault="001B7EE8" w:rsidP="001B7EE8">
      <w:pPr>
        <w:spacing w:after="0" w:line="240" w:lineRule="auto"/>
        <w:jc w:val="both"/>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 xml:space="preserve">7. Lewandowska H., Wróblewska H., 2011, </w:t>
      </w:r>
      <w:r w:rsidRPr="00305B25">
        <w:rPr>
          <w:rFonts w:ascii="Times New Roman" w:eastAsia="Times New Roman" w:hAnsi="Times New Roman" w:cs="Times New Roman"/>
          <w:i/>
          <w:sz w:val="24"/>
          <w:szCs w:val="24"/>
          <w:lang w:eastAsia="ar-SA"/>
        </w:rPr>
        <w:t>Język rosyjski słowa. . . słowa. . . słowa, część 1</w:t>
      </w:r>
      <w:r w:rsidRPr="00305B25">
        <w:rPr>
          <w:rFonts w:ascii="Times New Roman" w:eastAsia="Times New Roman" w:hAnsi="Times New Roman" w:cs="Times New Roman"/>
          <w:sz w:val="24"/>
          <w:szCs w:val="24"/>
          <w:lang w:eastAsia="ar-SA"/>
        </w:rPr>
        <w:t>, Wydawnictwo Szkolne OMEGA</w:t>
      </w:r>
    </w:p>
    <w:p w:rsidR="001B7EE8" w:rsidRPr="00305B25" w:rsidRDefault="001B7EE8" w:rsidP="001B7EE8">
      <w:pPr>
        <w:spacing w:after="0" w:line="240" w:lineRule="auto"/>
        <w:jc w:val="both"/>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 xml:space="preserve">8. Lewandowska H., Wróblewska H., 2012, </w:t>
      </w:r>
      <w:r w:rsidRPr="00305B25">
        <w:rPr>
          <w:rFonts w:ascii="Times New Roman" w:eastAsia="Times New Roman" w:hAnsi="Times New Roman" w:cs="Times New Roman"/>
          <w:i/>
          <w:sz w:val="24"/>
          <w:szCs w:val="24"/>
          <w:lang w:eastAsia="ar-SA"/>
        </w:rPr>
        <w:t>Język rosyjski słowa. . . słowa. . . słowa, część 2</w:t>
      </w:r>
      <w:r w:rsidRPr="00305B25">
        <w:rPr>
          <w:rFonts w:ascii="Times New Roman" w:eastAsia="Times New Roman" w:hAnsi="Times New Roman" w:cs="Times New Roman"/>
          <w:sz w:val="24"/>
          <w:szCs w:val="24"/>
          <w:lang w:eastAsia="ar-SA"/>
        </w:rPr>
        <w:t>, Wydawnictwo Szkolne OMEGA</w:t>
      </w:r>
    </w:p>
    <w:p w:rsidR="001B7EE8" w:rsidRPr="00305B25" w:rsidRDefault="001B7EE8" w:rsidP="001B7EE8">
      <w:pPr>
        <w:spacing w:after="0" w:line="240" w:lineRule="auto"/>
        <w:jc w:val="both"/>
        <w:rPr>
          <w:rFonts w:ascii="Times New Roman" w:eastAsia="Times New Roman" w:hAnsi="Times New Roman" w:cs="Times New Roman"/>
          <w:sz w:val="24"/>
          <w:szCs w:val="24"/>
          <w:lang w:val="ru-RU" w:eastAsia="ar-SA"/>
        </w:rPr>
      </w:pPr>
      <w:r w:rsidRPr="00305B25">
        <w:rPr>
          <w:rFonts w:ascii="Times New Roman" w:eastAsia="Times New Roman" w:hAnsi="Times New Roman" w:cs="Times New Roman"/>
          <w:sz w:val="24"/>
          <w:szCs w:val="24"/>
          <w:lang w:val="ru-RU" w:eastAsia="ar-SA"/>
        </w:rPr>
        <w:t>9. </w:t>
      </w:r>
      <w:r w:rsidRPr="00305B25">
        <w:rPr>
          <w:rFonts w:ascii="Times New Roman" w:eastAsia="Times New Roman" w:hAnsi="Times New Roman" w:cs="Times New Roman"/>
          <w:i/>
          <w:sz w:val="24"/>
          <w:szCs w:val="24"/>
          <w:lang w:val="ru-RU" w:eastAsia="ar-SA"/>
        </w:rPr>
        <w:t>Философия. Учебное пособие по языку специальности. (Читаем тексты по специальности, Вып. 4),</w:t>
      </w:r>
      <w:r w:rsidRPr="00305B25">
        <w:rPr>
          <w:rFonts w:ascii="Times New Roman" w:eastAsia="Times New Roman" w:hAnsi="Times New Roman" w:cs="Times New Roman"/>
          <w:sz w:val="24"/>
          <w:szCs w:val="24"/>
          <w:lang w:val="ru-RU" w:eastAsia="ar-SA"/>
        </w:rPr>
        <w:t xml:space="preserve"> под ред. Шелепановой Т. В. 2012, Златоуст Санкт-Петербург.</w:t>
      </w:r>
    </w:p>
    <w:p w:rsidR="001B7EE8" w:rsidRPr="00305B25" w:rsidRDefault="001B7EE8" w:rsidP="001B7EE8">
      <w:pPr>
        <w:spacing w:after="0" w:line="240" w:lineRule="auto"/>
        <w:jc w:val="both"/>
        <w:rPr>
          <w:rFonts w:ascii="Times New Roman" w:eastAsia="Times New Roman" w:hAnsi="Times New Roman" w:cs="Times New Roman"/>
          <w:bCs/>
          <w:sz w:val="24"/>
          <w:szCs w:val="24"/>
          <w:lang w:val="ru-RU" w:eastAsia="ar-SA"/>
        </w:rPr>
      </w:pPr>
      <w:r w:rsidRPr="00305B25">
        <w:rPr>
          <w:rFonts w:ascii="Times New Roman" w:eastAsia="Times New Roman" w:hAnsi="Times New Roman" w:cs="Times New Roman"/>
          <w:sz w:val="24"/>
          <w:szCs w:val="24"/>
          <w:lang w:val="ru-RU" w:eastAsia="ar-SA"/>
        </w:rPr>
        <w:t>10.</w:t>
      </w:r>
      <w:r w:rsidRPr="00305B25">
        <w:rPr>
          <w:rFonts w:ascii="Times New Roman" w:eastAsia="Times New Roman" w:hAnsi="Times New Roman" w:cs="Times New Roman"/>
          <w:sz w:val="24"/>
          <w:szCs w:val="24"/>
          <w:lang w:eastAsia="ar-SA"/>
        </w:rPr>
        <w:t> </w:t>
      </w:r>
      <w:r w:rsidRPr="00305B25">
        <w:rPr>
          <w:rFonts w:ascii="Times New Roman" w:eastAsia="Times New Roman" w:hAnsi="Times New Roman" w:cs="Times New Roman"/>
          <w:sz w:val="24"/>
          <w:szCs w:val="24"/>
          <w:lang w:val="ru-RU" w:eastAsia="ar-SA"/>
        </w:rPr>
        <w:t xml:space="preserve">Аверьянова Г.Н., Беликова Л.Г. и др., 1998, </w:t>
      </w:r>
      <w:r w:rsidRPr="00305B25">
        <w:rPr>
          <w:rFonts w:ascii="Times New Roman" w:eastAsia="Times New Roman" w:hAnsi="Times New Roman" w:cs="Times New Roman"/>
          <w:i/>
          <w:sz w:val="24"/>
          <w:szCs w:val="24"/>
          <w:lang w:val="ru-RU" w:eastAsia="ar-SA"/>
        </w:rPr>
        <w:t>Типовой тест по русскому как иностранному ТРКИ-2</w:t>
      </w:r>
      <w:r w:rsidRPr="00305B25">
        <w:rPr>
          <w:rFonts w:ascii="Times New Roman" w:eastAsia="Times New Roman" w:hAnsi="Times New Roman" w:cs="Times New Roman"/>
          <w:sz w:val="24"/>
          <w:szCs w:val="24"/>
          <w:lang w:val="ru-RU" w:eastAsia="ar-SA"/>
        </w:rPr>
        <w:t xml:space="preserve">, Златоуст Санкт-Петербург </w:t>
      </w:r>
      <w:r w:rsidRPr="00305B25">
        <w:rPr>
          <w:rFonts w:ascii="Times New Roman" w:eastAsia="Times New Roman" w:hAnsi="Times New Roman" w:cs="Times New Roman"/>
          <w:bCs/>
          <w:sz w:val="24"/>
          <w:szCs w:val="24"/>
          <w:lang w:val="ru-RU" w:eastAsia="ar-SA"/>
        </w:rPr>
        <w:t>(</w:t>
      </w:r>
      <w:proofErr w:type="spellStart"/>
      <w:r w:rsidRPr="00305B25">
        <w:rPr>
          <w:rFonts w:ascii="Times New Roman" w:eastAsia="Times New Roman" w:hAnsi="Times New Roman" w:cs="Times New Roman"/>
          <w:bCs/>
          <w:sz w:val="24"/>
          <w:szCs w:val="24"/>
          <w:lang w:eastAsia="ar-SA"/>
        </w:rPr>
        <w:t>bezp</w:t>
      </w:r>
      <w:proofErr w:type="spellEnd"/>
      <w:r w:rsidRPr="00305B25">
        <w:rPr>
          <w:rFonts w:ascii="Times New Roman" w:eastAsia="Times New Roman" w:hAnsi="Times New Roman" w:cs="Times New Roman"/>
          <w:bCs/>
          <w:sz w:val="24"/>
          <w:szCs w:val="24"/>
          <w:lang w:val="ru-RU" w:eastAsia="ar-SA"/>
        </w:rPr>
        <w:t>ł</w:t>
      </w:r>
      <w:proofErr w:type="spellStart"/>
      <w:r w:rsidRPr="00305B25">
        <w:rPr>
          <w:rFonts w:ascii="Times New Roman" w:eastAsia="Times New Roman" w:hAnsi="Times New Roman" w:cs="Times New Roman"/>
          <w:bCs/>
          <w:sz w:val="24"/>
          <w:szCs w:val="24"/>
          <w:lang w:eastAsia="ar-SA"/>
        </w:rPr>
        <w:t>atnie</w:t>
      </w:r>
      <w:proofErr w:type="spellEnd"/>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w</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formacie</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PDF</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na</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stronie</w:t>
      </w:r>
      <w:r w:rsidRPr="00305B25">
        <w:rPr>
          <w:rFonts w:ascii="Times New Roman" w:eastAsia="Times New Roman" w:hAnsi="Times New Roman" w:cs="Times New Roman"/>
          <w:bCs/>
          <w:sz w:val="24"/>
          <w:szCs w:val="24"/>
          <w:lang w:val="ru-RU" w:eastAsia="ar-SA"/>
        </w:rPr>
        <w:t xml:space="preserve"> </w:t>
      </w:r>
      <w:hyperlink r:id="rId10" w:history="1">
        <w:r w:rsidRPr="00305B25">
          <w:rPr>
            <w:rFonts w:ascii="Times New Roman" w:eastAsia="Times New Roman" w:hAnsi="Times New Roman" w:cs="Times New Roman"/>
            <w:bCs/>
            <w:color w:val="000080"/>
            <w:sz w:val="24"/>
            <w:szCs w:val="24"/>
            <w:u w:val="single"/>
            <w:lang w:eastAsia="ar-SA"/>
          </w:rPr>
          <w:t>www</w:t>
        </w:r>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zlat</w:t>
        </w:r>
        <w:proofErr w:type="spellEnd"/>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spb</w:t>
        </w:r>
        <w:proofErr w:type="spellEnd"/>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ru</w:t>
        </w:r>
        <w:proofErr w:type="spellEnd"/>
      </w:hyperlink>
      <w:r w:rsidRPr="00305B25">
        <w:rPr>
          <w:rFonts w:ascii="Times New Roman" w:eastAsia="Times New Roman" w:hAnsi="Times New Roman" w:cs="Times New Roman"/>
          <w:bCs/>
          <w:sz w:val="24"/>
          <w:szCs w:val="24"/>
          <w:lang w:val="ru-RU" w:eastAsia="ar-SA"/>
        </w:rPr>
        <w:t>)</w:t>
      </w:r>
    </w:p>
    <w:p w:rsidR="001B7EE8" w:rsidRPr="00305B25" w:rsidRDefault="001B7EE8" w:rsidP="001B7EE8">
      <w:pPr>
        <w:spacing w:after="0" w:line="240" w:lineRule="auto"/>
        <w:jc w:val="both"/>
        <w:rPr>
          <w:rFonts w:ascii="Times New Roman" w:eastAsia="Times New Roman" w:hAnsi="Times New Roman" w:cs="Times New Roman"/>
          <w:bCs/>
          <w:sz w:val="24"/>
          <w:szCs w:val="24"/>
          <w:lang w:val="ru-RU" w:eastAsia="ar-SA"/>
        </w:rPr>
      </w:pPr>
      <w:r w:rsidRPr="00305B25">
        <w:rPr>
          <w:rFonts w:ascii="Times New Roman" w:eastAsia="Times New Roman" w:hAnsi="Times New Roman" w:cs="Times New Roman"/>
          <w:sz w:val="24"/>
          <w:szCs w:val="24"/>
          <w:lang w:val="ru-RU" w:eastAsia="ar-SA"/>
        </w:rPr>
        <w:t>11.</w:t>
      </w:r>
      <w:r w:rsidRPr="00305B25">
        <w:rPr>
          <w:rFonts w:ascii="Times New Roman" w:eastAsia="Times New Roman" w:hAnsi="Times New Roman" w:cs="Times New Roman"/>
          <w:sz w:val="24"/>
          <w:szCs w:val="24"/>
          <w:lang w:eastAsia="ar-SA"/>
        </w:rPr>
        <w:t> </w:t>
      </w:r>
      <w:r w:rsidRPr="00305B25">
        <w:rPr>
          <w:rFonts w:ascii="Times New Roman" w:eastAsia="Times New Roman" w:hAnsi="Times New Roman" w:cs="Times New Roman"/>
          <w:sz w:val="24"/>
          <w:szCs w:val="24"/>
          <w:lang w:val="ru-RU" w:eastAsia="ar-SA"/>
        </w:rPr>
        <w:t xml:space="preserve">Аверьянова Г.Н., Беликова Л.Г. и др., 1999, </w:t>
      </w:r>
      <w:r w:rsidRPr="00305B25">
        <w:rPr>
          <w:rFonts w:ascii="Times New Roman" w:eastAsia="Times New Roman" w:hAnsi="Times New Roman" w:cs="Times New Roman"/>
          <w:i/>
          <w:sz w:val="24"/>
          <w:szCs w:val="24"/>
          <w:lang w:val="ru-RU" w:eastAsia="ar-SA"/>
        </w:rPr>
        <w:t>Типовой тест по русскому как иностранному ТРКИ-3</w:t>
      </w:r>
      <w:r w:rsidRPr="00305B25">
        <w:rPr>
          <w:rFonts w:ascii="Times New Roman" w:eastAsia="Times New Roman" w:hAnsi="Times New Roman" w:cs="Times New Roman"/>
          <w:sz w:val="24"/>
          <w:szCs w:val="24"/>
          <w:lang w:val="ru-RU" w:eastAsia="ar-SA"/>
        </w:rPr>
        <w:t xml:space="preserve">, Златоуст Санкт-Петербург </w:t>
      </w:r>
      <w:r w:rsidRPr="00305B25">
        <w:rPr>
          <w:rFonts w:ascii="Times New Roman" w:eastAsia="Times New Roman" w:hAnsi="Times New Roman" w:cs="Times New Roman"/>
          <w:bCs/>
          <w:sz w:val="24"/>
          <w:szCs w:val="24"/>
          <w:lang w:val="ru-RU" w:eastAsia="ar-SA"/>
        </w:rPr>
        <w:t>(</w:t>
      </w:r>
      <w:proofErr w:type="spellStart"/>
      <w:r w:rsidRPr="00305B25">
        <w:rPr>
          <w:rFonts w:ascii="Times New Roman" w:eastAsia="Times New Roman" w:hAnsi="Times New Roman" w:cs="Times New Roman"/>
          <w:bCs/>
          <w:sz w:val="24"/>
          <w:szCs w:val="24"/>
          <w:lang w:eastAsia="ar-SA"/>
        </w:rPr>
        <w:t>bezp</w:t>
      </w:r>
      <w:proofErr w:type="spellEnd"/>
      <w:r w:rsidRPr="00305B25">
        <w:rPr>
          <w:rFonts w:ascii="Times New Roman" w:eastAsia="Times New Roman" w:hAnsi="Times New Roman" w:cs="Times New Roman"/>
          <w:bCs/>
          <w:sz w:val="24"/>
          <w:szCs w:val="24"/>
          <w:lang w:val="ru-RU" w:eastAsia="ar-SA"/>
        </w:rPr>
        <w:t>ł</w:t>
      </w:r>
      <w:proofErr w:type="spellStart"/>
      <w:r w:rsidRPr="00305B25">
        <w:rPr>
          <w:rFonts w:ascii="Times New Roman" w:eastAsia="Times New Roman" w:hAnsi="Times New Roman" w:cs="Times New Roman"/>
          <w:bCs/>
          <w:sz w:val="24"/>
          <w:szCs w:val="24"/>
          <w:lang w:eastAsia="ar-SA"/>
        </w:rPr>
        <w:t>atnie</w:t>
      </w:r>
      <w:proofErr w:type="spellEnd"/>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w</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formacie</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PDF</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na</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stronie</w:t>
      </w:r>
      <w:r w:rsidRPr="00305B25">
        <w:rPr>
          <w:rFonts w:ascii="Times New Roman" w:eastAsia="Times New Roman" w:hAnsi="Times New Roman" w:cs="Times New Roman"/>
          <w:bCs/>
          <w:sz w:val="24"/>
          <w:szCs w:val="24"/>
          <w:lang w:val="ru-RU" w:eastAsia="ar-SA"/>
        </w:rPr>
        <w:t xml:space="preserve"> </w:t>
      </w:r>
      <w:hyperlink r:id="rId11" w:history="1">
        <w:r w:rsidRPr="00305B25">
          <w:rPr>
            <w:rFonts w:ascii="Times New Roman" w:eastAsia="Times New Roman" w:hAnsi="Times New Roman" w:cs="Times New Roman"/>
            <w:bCs/>
            <w:color w:val="000080"/>
            <w:sz w:val="24"/>
            <w:szCs w:val="24"/>
            <w:u w:val="single"/>
            <w:lang w:eastAsia="ar-SA"/>
          </w:rPr>
          <w:t>www</w:t>
        </w:r>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zlat</w:t>
        </w:r>
        <w:proofErr w:type="spellEnd"/>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spb</w:t>
        </w:r>
        <w:proofErr w:type="spellEnd"/>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ru</w:t>
        </w:r>
        <w:proofErr w:type="spellEnd"/>
      </w:hyperlink>
      <w:r w:rsidRPr="00305B25">
        <w:rPr>
          <w:rFonts w:ascii="Times New Roman" w:eastAsia="Times New Roman" w:hAnsi="Times New Roman" w:cs="Times New Roman"/>
          <w:bCs/>
          <w:sz w:val="24"/>
          <w:szCs w:val="24"/>
          <w:lang w:val="ru-RU" w:eastAsia="ar-SA"/>
        </w:rPr>
        <w:t>)</w:t>
      </w:r>
    </w:p>
    <w:p w:rsidR="001B7EE8" w:rsidRPr="00305B25" w:rsidRDefault="001B7EE8" w:rsidP="001B7EE8">
      <w:pPr>
        <w:spacing w:after="0" w:line="240" w:lineRule="auto"/>
        <w:jc w:val="both"/>
        <w:rPr>
          <w:rFonts w:ascii="Times New Roman" w:eastAsia="Times New Roman" w:hAnsi="Times New Roman" w:cs="Times New Roman"/>
          <w:bCs/>
          <w:sz w:val="24"/>
          <w:szCs w:val="24"/>
          <w:lang w:val="ru-RU" w:eastAsia="ar-SA"/>
        </w:rPr>
      </w:pPr>
      <w:r w:rsidRPr="00305B25">
        <w:rPr>
          <w:rFonts w:ascii="Times New Roman" w:eastAsia="Times New Roman" w:hAnsi="Times New Roman" w:cs="Times New Roman"/>
          <w:sz w:val="24"/>
          <w:szCs w:val="24"/>
          <w:lang w:val="ru-RU" w:eastAsia="ar-SA"/>
        </w:rPr>
        <w:t>12.</w:t>
      </w:r>
      <w:r w:rsidRPr="00305B25">
        <w:rPr>
          <w:rFonts w:ascii="Times New Roman" w:eastAsia="Times New Roman" w:hAnsi="Times New Roman" w:cs="Times New Roman"/>
          <w:sz w:val="24"/>
          <w:szCs w:val="24"/>
          <w:lang w:eastAsia="ar-SA"/>
        </w:rPr>
        <w:t> </w:t>
      </w:r>
      <w:r w:rsidRPr="00305B25">
        <w:rPr>
          <w:rFonts w:ascii="Times New Roman" w:eastAsia="Times New Roman" w:hAnsi="Times New Roman" w:cs="Times New Roman"/>
          <w:sz w:val="24"/>
          <w:szCs w:val="24"/>
          <w:lang w:val="ru-RU" w:eastAsia="ar-SA"/>
        </w:rPr>
        <w:t xml:space="preserve">Аверьянова Г.Н., Беликова Л.Г. и др., 2000, </w:t>
      </w:r>
      <w:r w:rsidRPr="00305B25">
        <w:rPr>
          <w:rFonts w:ascii="Times New Roman" w:eastAsia="Times New Roman" w:hAnsi="Times New Roman" w:cs="Times New Roman"/>
          <w:i/>
          <w:sz w:val="24"/>
          <w:szCs w:val="24"/>
          <w:lang w:val="ru-RU" w:eastAsia="ar-SA"/>
        </w:rPr>
        <w:t>Типовой тест по русскому как иностранному ТРКИ-4</w:t>
      </w:r>
      <w:r w:rsidRPr="00305B25">
        <w:rPr>
          <w:rFonts w:ascii="Times New Roman" w:eastAsia="Times New Roman" w:hAnsi="Times New Roman" w:cs="Times New Roman"/>
          <w:sz w:val="24"/>
          <w:szCs w:val="24"/>
          <w:lang w:val="ru-RU" w:eastAsia="ar-SA"/>
        </w:rPr>
        <w:t xml:space="preserve">, Златоуст Санкт-Петербург </w:t>
      </w:r>
      <w:r w:rsidRPr="00305B25">
        <w:rPr>
          <w:rFonts w:ascii="Times New Roman" w:eastAsia="Times New Roman" w:hAnsi="Times New Roman" w:cs="Times New Roman"/>
          <w:bCs/>
          <w:sz w:val="24"/>
          <w:szCs w:val="24"/>
          <w:lang w:val="ru-RU" w:eastAsia="ar-SA"/>
        </w:rPr>
        <w:t>(</w:t>
      </w:r>
      <w:proofErr w:type="spellStart"/>
      <w:r w:rsidRPr="00305B25">
        <w:rPr>
          <w:rFonts w:ascii="Times New Roman" w:eastAsia="Times New Roman" w:hAnsi="Times New Roman" w:cs="Times New Roman"/>
          <w:bCs/>
          <w:sz w:val="24"/>
          <w:szCs w:val="24"/>
          <w:lang w:eastAsia="ar-SA"/>
        </w:rPr>
        <w:t>bezp</w:t>
      </w:r>
      <w:proofErr w:type="spellEnd"/>
      <w:r w:rsidRPr="00305B25">
        <w:rPr>
          <w:rFonts w:ascii="Times New Roman" w:eastAsia="Times New Roman" w:hAnsi="Times New Roman" w:cs="Times New Roman"/>
          <w:bCs/>
          <w:sz w:val="24"/>
          <w:szCs w:val="24"/>
          <w:lang w:val="ru-RU" w:eastAsia="ar-SA"/>
        </w:rPr>
        <w:t>ł</w:t>
      </w:r>
      <w:proofErr w:type="spellStart"/>
      <w:r w:rsidRPr="00305B25">
        <w:rPr>
          <w:rFonts w:ascii="Times New Roman" w:eastAsia="Times New Roman" w:hAnsi="Times New Roman" w:cs="Times New Roman"/>
          <w:bCs/>
          <w:sz w:val="24"/>
          <w:szCs w:val="24"/>
          <w:lang w:eastAsia="ar-SA"/>
        </w:rPr>
        <w:t>atnie</w:t>
      </w:r>
      <w:proofErr w:type="spellEnd"/>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w</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formacie</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PDF</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na</w:t>
      </w:r>
      <w:r w:rsidRPr="00305B25">
        <w:rPr>
          <w:rFonts w:ascii="Times New Roman" w:eastAsia="Times New Roman" w:hAnsi="Times New Roman" w:cs="Times New Roman"/>
          <w:bCs/>
          <w:sz w:val="24"/>
          <w:szCs w:val="24"/>
          <w:lang w:val="ru-RU" w:eastAsia="ar-SA"/>
        </w:rPr>
        <w:t xml:space="preserve"> </w:t>
      </w:r>
      <w:r w:rsidRPr="00305B25">
        <w:rPr>
          <w:rFonts w:ascii="Times New Roman" w:eastAsia="Times New Roman" w:hAnsi="Times New Roman" w:cs="Times New Roman"/>
          <w:bCs/>
          <w:sz w:val="24"/>
          <w:szCs w:val="24"/>
          <w:lang w:eastAsia="ar-SA"/>
        </w:rPr>
        <w:t>stronie</w:t>
      </w:r>
      <w:r w:rsidRPr="00305B25">
        <w:rPr>
          <w:rFonts w:ascii="Times New Roman" w:eastAsia="Times New Roman" w:hAnsi="Times New Roman" w:cs="Times New Roman"/>
          <w:bCs/>
          <w:sz w:val="24"/>
          <w:szCs w:val="24"/>
          <w:lang w:val="ru-RU" w:eastAsia="ar-SA"/>
        </w:rPr>
        <w:t xml:space="preserve"> </w:t>
      </w:r>
      <w:hyperlink r:id="rId12" w:history="1">
        <w:r w:rsidRPr="00305B25">
          <w:rPr>
            <w:rFonts w:ascii="Times New Roman" w:eastAsia="Times New Roman" w:hAnsi="Times New Roman" w:cs="Times New Roman"/>
            <w:bCs/>
            <w:color w:val="000080"/>
            <w:sz w:val="24"/>
            <w:szCs w:val="24"/>
            <w:u w:val="single"/>
            <w:lang w:eastAsia="ar-SA"/>
          </w:rPr>
          <w:t>www</w:t>
        </w:r>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zlat</w:t>
        </w:r>
        <w:proofErr w:type="spellEnd"/>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spb</w:t>
        </w:r>
        <w:proofErr w:type="spellEnd"/>
        <w:r w:rsidRPr="00305B25">
          <w:rPr>
            <w:rFonts w:ascii="Times New Roman" w:eastAsia="Times New Roman" w:hAnsi="Times New Roman" w:cs="Times New Roman"/>
            <w:bCs/>
            <w:color w:val="000080"/>
            <w:sz w:val="24"/>
            <w:szCs w:val="24"/>
            <w:u w:val="single"/>
            <w:lang w:val="ru-RU" w:eastAsia="ar-SA"/>
          </w:rPr>
          <w:t>.</w:t>
        </w:r>
        <w:proofErr w:type="spellStart"/>
        <w:r w:rsidRPr="00305B25">
          <w:rPr>
            <w:rFonts w:ascii="Times New Roman" w:eastAsia="Times New Roman" w:hAnsi="Times New Roman" w:cs="Times New Roman"/>
            <w:bCs/>
            <w:color w:val="000080"/>
            <w:sz w:val="24"/>
            <w:szCs w:val="24"/>
            <w:u w:val="single"/>
            <w:lang w:eastAsia="ar-SA"/>
          </w:rPr>
          <w:t>ru</w:t>
        </w:r>
        <w:proofErr w:type="spellEnd"/>
      </w:hyperlink>
      <w:r w:rsidRPr="00305B25">
        <w:rPr>
          <w:rFonts w:ascii="Times New Roman" w:eastAsia="Times New Roman" w:hAnsi="Times New Roman" w:cs="Times New Roman"/>
          <w:bCs/>
          <w:sz w:val="24"/>
          <w:szCs w:val="24"/>
          <w:lang w:val="ru-RU" w:eastAsia="ar-SA"/>
        </w:rPr>
        <w:t>)</w:t>
      </w:r>
    </w:p>
    <w:p w:rsidR="001B7EE8" w:rsidRPr="00305B25" w:rsidRDefault="001B7EE8" w:rsidP="001B7EE8">
      <w:pPr>
        <w:spacing w:after="0" w:line="240" w:lineRule="auto"/>
        <w:jc w:val="both"/>
        <w:rPr>
          <w:rFonts w:ascii="Times New Roman" w:eastAsia="Times New Roman" w:hAnsi="Times New Roman" w:cs="Times New Roman"/>
          <w:sz w:val="24"/>
          <w:szCs w:val="24"/>
          <w:lang w:val="ru-RU" w:eastAsia="ar-SA"/>
        </w:rPr>
      </w:pPr>
      <w:r w:rsidRPr="00305B25">
        <w:rPr>
          <w:rFonts w:ascii="Times New Roman" w:eastAsia="Times New Roman" w:hAnsi="Times New Roman" w:cs="Times New Roman"/>
          <w:sz w:val="24"/>
          <w:szCs w:val="24"/>
          <w:lang w:val="ru-RU" w:eastAsia="ar-SA"/>
        </w:rPr>
        <w:t>13. Ż</w:t>
      </w:r>
      <w:proofErr w:type="spellStart"/>
      <w:r w:rsidRPr="00305B25">
        <w:rPr>
          <w:rFonts w:ascii="Times New Roman" w:eastAsia="Times New Roman" w:hAnsi="Times New Roman" w:cs="Times New Roman"/>
          <w:sz w:val="24"/>
          <w:szCs w:val="24"/>
          <w:lang w:eastAsia="ar-SA"/>
        </w:rPr>
        <w:t>elwis</w:t>
      </w:r>
      <w:proofErr w:type="spellEnd"/>
      <w:r w:rsidRPr="00305B25">
        <w:rPr>
          <w:rFonts w:ascii="Times New Roman" w:eastAsia="Times New Roman" w:hAnsi="Times New Roman" w:cs="Times New Roman"/>
          <w:sz w:val="24"/>
          <w:szCs w:val="24"/>
          <w:lang w:val="ru-RU" w:eastAsia="ar-SA"/>
        </w:rPr>
        <w:t xml:space="preserve"> </w:t>
      </w:r>
      <w:r w:rsidRPr="00305B25">
        <w:rPr>
          <w:rFonts w:ascii="Times New Roman" w:eastAsia="Times New Roman" w:hAnsi="Times New Roman" w:cs="Times New Roman"/>
          <w:sz w:val="24"/>
          <w:szCs w:val="24"/>
          <w:lang w:eastAsia="ar-SA"/>
        </w:rPr>
        <w:t>W</w:t>
      </w:r>
      <w:r w:rsidRPr="00305B25">
        <w:rPr>
          <w:rFonts w:ascii="Times New Roman" w:eastAsia="Times New Roman" w:hAnsi="Times New Roman" w:cs="Times New Roman"/>
          <w:sz w:val="24"/>
          <w:szCs w:val="24"/>
          <w:lang w:val="ru-RU" w:eastAsia="ar-SA"/>
        </w:rPr>
        <w:t xml:space="preserve">., 2001, </w:t>
      </w:r>
      <w:r w:rsidRPr="00305B25">
        <w:rPr>
          <w:rFonts w:ascii="Times New Roman" w:eastAsia="Times New Roman" w:hAnsi="Times New Roman" w:cs="Times New Roman"/>
          <w:i/>
          <w:sz w:val="24"/>
          <w:szCs w:val="24"/>
          <w:lang w:val="ru-RU" w:eastAsia="ar-SA"/>
        </w:rPr>
        <w:t xml:space="preserve">Эти странные русские, </w:t>
      </w:r>
      <w:proofErr w:type="spellStart"/>
      <w:r w:rsidRPr="00305B25">
        <w:rPr>
          <w:rFonts w:ascii="Times New Roman" w:eastAsia="Times New Roman" w:hAnsi="Times New Roman" w:cs="Times New Roman"/>
          <w:sz w:val="24"/>
          <w:szCs w:val="24"/>
          <w:lang w:eastAsia="ar-SA"/>
        </w:rPr>
        <w:t>Wyd</w:t>
      </w:r>
      <w:proofErr w:type="spellEnd"/>
      <w:r w:rsidRPr="00305B25">
        <w:rPr>
          <w:rFonts w:ascii="Times New Roman" w:eastAsia="Times New Roman" w:hAnsi="Times New Roman" w:cs="Times New Roman"/>
          <w:sz w:val="24"/>
          <w:szCs w:val="24"/>
          <w:lang w:val="ru-RU" w:eastAsia="ar-SA"/>
        </w:rPr>
        <w:t xml:space="preserve">. </w:t>
      </w:r>
      <w:r w:rsidRPr="00305B25">
        <w:rPr>
          <w:rFonts w:ascii="Times New Roman" w:eastAsia="Times New Roman" w:hAnsi="Times New Roman" w:cs="Times New Roman"/>
          <w:sz w:val="24"/>
          <w:szCs w:val="24"/>
          <w:lang w:eastAsia="ar-SA"/>
        </w:rPr>
        <w:t>EGMONT</w:t>
      </w:r>
      <w:r w:rsidRPr="00305B25">
        <w:rPr>
          <w:rFonts w:ascii="Times New Roman" w:eastAsia="Times New Roman" w:hAnsi="Times New Roman" w:cs="Times New Roman"/>
          <w:sz w:val="24"/>
          <w:szCs w:val="24"/>
          <w:lang w:val="ru-RU" w:eastAsia="ar-SA"/>
        </w:rPr>
        <w:t xml:space="preserve"> </w:t>
      </w:r>
      <w:r w:rsidRPr="00305B25">
        <w:rPr>
          <w:rFonts w:ascii="Times New Roman" w:eastAsia="Times New Roman" w:hAnsi="Times New Roman" w:cs="Times New Roman"/>
          <w:sz w:val="24"/>
          <w:szCs w:val="24"/>
          <w:lang w:eastAsia="ar-SA"/>
        </w:rPr>
        <w:t>ROS</w:t>
      </w:r>
    </w:p>
    <w:p w:rsidR="001B7EE8" w:rsidRPr="00305B25" w:rsidRDefault="001B7EE8" w:rsidP="001B7EE8">
      <w:pPr>
        <w:spacing w:after="0" w:line="240" w:lineRule="auto"/>
        <w:jc w:val="both"/>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val="ru-RU" w:eastAsia="ar-SA"/>
        </w:rPr>
        <w:t>14. </w:t>
      </w:r>
      <w:proofErr w:type="spellStart"/>
      <w:r w:rsidRPr="00305B25">
        <w:rPr>
          <w:rFonts w:ascii="Times New Roman" w:eastAsia="Times New Roman" w:hAnsi="Times New Roman" w:cs="Times New Roman"/>
          <w:sz w:val="24"/>
          <w:szCs w:val="24"/>
          <w:lang w:eastAsia="ar-SA"/>
        </w:rPr>
        <w:t>Lipniacka</w:t>
      </w:r>
      <w:proofErr w:type="spellEnd"/>
      <w:r w:rsidRPr="00305B25">
        <w:rPr>
          <w:rFonts w:ascii="Times New Roman" w:eastAsia="Times New Roman" w:hAnsi="Times New Roman" w:cs="Times New Roman"/>
          <w:sz w:val="24"/>
          <w:szCs w:val="24"/>
          <w:lang w:val="ru-RU" w:eastAsia="ar-SA"/>
        </w:rPr>
        <w:t xml:space="preserve"> </w:t>
      </w:r>
      <w:r w:rsidRPr="00305B25">
        <w:rPr>
          <w:rFonts w:ascii="Times New Roman" w:eastAsia="Times New Roman" w:hAnsi="Times New Roman" w:cs="Times New Roman"/>
          <w:sz w:val="24"/>
          <w:szCs w:val="24"/>
          <w:lang w:eastAsia="ar-SA"/>
        </w:rPr>
        <w:t>E</w:t>
      </w:r>
      <w:r w:rsidRPr="00305B25">
        <w:rPr>
          <w:rFonts w:ascii="Times New Roman" w:eastAsia="Times New Roman" w:hAnsi="Times New Roman" w:cs="Times New Roman"/>
          <w:sz w:val="24"/>
          <w:szCs w:val="24"/>
          <w:lang w:val="ru-RU" w:eastAsia="ar-SA"/>
        </w:rPr>
        <w:t xml:space="preserve">., 2001, </w:t>
      </w:r>
      <w:r w:rsidRPr="00305B25">
        <w:rPr>
          <w:rFonts w:ascii="Times New Roman" w:eastAsia="Times New Roman" w:hAnsi="Times New Roman" w:cs="Times New Roman"/>
          <w:i/>
          <w:sz w:val="24"/>
          <w:szCs w:val="24"/>
          <w:lang w:val="ru-RU" w:eastAsia="ar-SA"/>
        </w:rPr>
        <w:t xml:space="preserve">Эти странные поляки, </w:t>
      </w:r>
      <w:proofErr w:type="spellStart"/>
      <w:r w:rsidRPr="00305B25">
        <w:rPr>
          <w:rFonts w:ascii="Times New Roman" w:eastAsia="Times New Roman" w:hAnsi="Times New Roman" w:cs="Times New Roman"/>
          <w:sz w:val="24"/>
          <w:szCs w:val="24"/>
          <w:lang w:eastAsia="ar-SA"/>
        </w:rPr>
        <w:t>Wyd</w:t>
      </w:r>
      <w:proofErr w:type="spellEnd"/>
      <w:r w:rsidRPr="00305B25">
        <w:rPr>
          <w:rFonts w:ascii="Times New Roman" w:eastAsia="Times New Roman" w:hAnsi="Times New Roman" w:cs="Times New Roman"/>
          <w:sz w:val="24"/>
          <w:szCs w:val="24"/>
          <w:lang w:val="ru-RU" w:eastAsia="ar-SA"/>
        </w:rPr>
        <w:t xml:space="preserve">. </w:t>
      </w:r>
      <w:r w:rsidRPr="00305B25">
        <w:rPr>
          <w:rFonts w:ascii="Times New Roman" w:eastAsia="Times New Roman" w:hAnsi="Times New Roman" w:cs="Times New Roman"/>
          <w:sz w:val="24"/>
          <w:szCs w:val="24"/>
          <w:lang w:eastAsia="ar-SA"/>
        </w:rPr>
        <w:t>EGMONT ROS</w:t>
      </w:r>
    </w:p>
    <w:p w:rsidR="001B7EE8" w:rsidRPr="00305B25" w:rsidRDefault="001B7EE8" w:rsidP="001B7EE8">
      <w:pPr>
        <w:spacing w:after="0" w:line="240" w:lineRule="auto"/>
        <w:jc w:val="both"/>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 xml:space="preserve">15. Kowalska N., 2004, </w:t>
      </w:r>
      <w:r w:rsidRPr="00305B25">
        <w:rPr>
          <w:rFonts w:ascii="Times New Roman" w:eastAsia="Times New Roman" w:hAnsi="Times New Roman" w:cs="Times New Roman"/>
          <w:i/>
          <w:sz w:val="24"/>
          <w:szCs w:val="24"/>
          <w:lang w:eastAsia="ar-SA"/>
        </w:rPr>
        <w:t>Praktyczna gramatyka języka rosyjskiego</w:t>
      </w:r>
      <w:r w:rsidRPr="00305B25">
        <w:rPr>
          <w:rFonts w:ascii="Times New Roman" w:eastAsia="Times New Roman" w:hAnsi="Times New Roman" w:cs="Times New Roman"/>
          <w:sz w:val="24"/>
          <w:szCs w:val="24"/>
          <w:lang w:eastAsia="ar-SA"/>
        </w:rPr>
        <w:t xml:space="preserve">, Wyd. REA </w:t>
      </w:r>
      <w:proofErr w:type="spellStart"/>
      <w:r w:rsidRPr="00305B25">
        <w:rPr>
          <w:rFonts w:ascii="Times New Roman" w:eastAsia="Times New Roman" w:hAnsi="Times New Roman" w:cs="Times New Roman"/>
          <w:sz w:val="24"/>
          <w:szCs w:val="24"/>
          <w:lang w:eastAsia="ar-SA"/>
        </w:rPr>
        <w:t>Warszwa</w:t>
      </w:r>
      <w:proofErr w:type="spellEnd"/>
      <w:r w:rsidRPr="00305B25">
        <w:rPr>
          <w:rFonts w:ascii="Times New Roman" w:eastAsia="Times New Roman" w:hAnsi="Times New Roman" w:cs="Times New Roman"/>
          <w:sz w:val="24"/>
          <w:szCs w:val="24"/>
          <w:lang w:eastAsia="ar-SA"/>
        </w:rPr>
        <w:t>.</w:t>
      </w:r>
    </w:p>
    <w:p w:rsidR="001B7EE8" w:rsidRPr="00305B25" w:rsidRDefault="001B7EE8" w:rsidP="001B7EE8">
      <w:pPr>
        <w:spacing w:after="0" w:line="240" w:lineRule="auto"/>
        <w:jc w:val="both"/>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 xml:space="preserve">16. Zasoby </w:t>
      </w:r>
      <w:proofErr w:type="spellStart"/>
      <w:r w:rsidRPr="00305B25">
        <w:rPr>
          <w:rFonts w:ascii="Times New Roman" w:eastAsia="Times New Roman" w:hAnsi="Times New Roman" w:cs="Times New Roman"/>
          <w:sz w:val="24"/>
          <w:szCs w:val="24"/>
          <w:lang w:eastAsia="ar-SA"/>
        </w:rPr>
        <w:t>Runetu</w:t>
      </w:r>
      <w:proofErr w:type="spellEnd"/>
      <w:r w:rsidRPr="00305B25">
        <w:rPr>
          <w:rFonts w:ascii="Times New Roman" w:eastAsia="Times New Roman" w:hAnsi="Times New Roman" w:cs="Times New Roman"/>
          <w:sz w:val="24"/>
          <w:szCs w:val="24"/>
          <w:lang w:eastAsia="ar-SA"/>
        </w:rPr>
        <w:t>.</w:t>
      </w:r>
    </w:p>
    <w:p w:rsidR="001B7EE8" w:rsidRPr="00305B25" w:rsidRDefault="001B7EE8" w:rsidP="001B7EE8">
      <w:pPr>
        <w:spacing w:after="0" w:line="240" w:lineRule="auto"/>
        <w:jc w:val="both"/>
        <w:rPr>
          <w:rFonts w:ascii="Times New Roman" w:eastAsia="Times New Roman" w:hAnsi="Times New Roman" w:cs="Times New Roman"/>
          <w:sz w:val="24"/>
          <w:szCs w:val="24"/>
          <w:lang w:eastAsia="ar-SA"/>
        </w:rPr>
      </w:pPr>
      <w:r w:rsidRPr="00305B25">
        <w:rPr>
          <w:rFonts w:ascii="Times New Roman" w:eastAsia="Times New Roman" w:hAnsi="Times New Roman" w:cs="Times New Roman"/>
          <w:sz w:val="24"/>
          <w:szCs w:val="24"/>
          <w:lang w:eastAsia="ar-SA"/>
        </w:rPr>
        <w:t xml:space="preserve">17. Materiały własne lektora. </w:t>
      </w:r>
    </w:p>
    <w:p w:rsidR="001B7EE8" w:rsidRPr="00305B25" w:rsidRDefault="001B7EE8" w:rsidP="001B7EE8">
      <w:pPr>
        <w:spacing w:after="0" w:line="240" w:lineRule="auto"/>
        <w:ind w:firstLine="709"/>
        <w:jc w:val="both"/>
        <w:rPr>
          <w:rFonts w:ascii="Times New Roman" w:eastAsia="Times New Roman" w:hAnsi="Times New Roman" w:cs="Times New Roman"/>
          <w:color w:val="000000"/>
          <w:sz w:val="20"/>
          <w:szCs w:val="20"/>
          <w:lang w:eastAsia="ar-SA"/>
        </w:rPr>
      </w:pPr>
    </w:p>
    <w:p w:rsidR="001B7EE8" w:rsidRPr="00305B25" w:rsidRDefault="001B7EE8" w:rsidP="001B7EE8">
      <w:pPr>
        <w:spacing w:after="0" w:line="240" w:lineRule="auto"/>
        <w:ind w:firstLine="709"/>
        <w:jc w:val="both"/>
        <w:rPr>
          <w:rFonts w:ascii="Times New Roman" w:eastAsia="Times New Roman" w:hAnsi="Times New Roman" w:cs="Times New Roman"/>
          <w:color w:val="000000"/>
          <w:sz w:val="20"/>
          <w:szCs w:val="20"/>
          <w:lang w:eastAsia="ar-SA"/>
        </w:rPr>
      </w:pPr>
      <w:r w:rsidRPr="00305B25">
        <w:rPr>
          <w:rFonts w:ascii="Times New Roman" w:eastAsia="Times New Roman" w:hAnsi="Times New Roman" w:cs="Times New Roman"/>
          <w:color w:val="000000"/>
          <w:sz w:val="20"/>
          <w:szCs w:val="20"/>
          <w:lang w:eastAsia="ar-SA"/>
        </w:rPr>
        <w:t xml:space="preserve">* Treści programowe do wyboru przez prowadzącego lektorat, przy uwzględnieniu liczby godzin przewidzianych na kurs językowy oraz potrzeb studentów.  Kolejność realizacji poszczególnych treści programowych dotyczących tematyki kursu, wprowadzanych funkcji językowych oraz materiału </w:t>
      </w:r>
      <w:proofErr w:type="spellStart"/>
      <w:r w:rsidRPr="00305B25">
        <w:rPr>
          <w:rFonts w:ascii="Times New Roman" w:eastAsia="Times New Roman" w:hAnsi="Times New Roman" w:cs="Times New Roman"/>
          <w:color w:val="000000"/>
          <w:sz w:val="20"/>
          <w:szCs w:val="20"/>
          <w:lang w:eastAsia="ar-SA"/>
        </w:rPr>
        <w:t>leksykalno</w:t>
      </w:r>
      <w:proofErr w:type="spellEnd"/>
      <w:r w:rsidRPr="00305B25">
        <w:rPr>
          <w:rFonts w:ascii="Times New Roman" w:eastAsia="Times New Roman" w:hAnsi="Times New Roman" w:cs="Times New Roman"/>
          <w:color w:val="000000"/>
          <w:sz w:val="20"/>
          <w:szCs w:val="20"/>
          <w:lang w:eastAsia="ar-SA"/>
        </w:rPr>
        <w:t xml:space="preserve"> – gramatycznego zależy od wybranego przez lektora podręcznika (z grupy podręczników rekomendowanych powyżej).</w:t>
      </w:r>
    </w:p>
    <w:p w:rsidR="001B7EE8" w:rsidRPr="00305B25" w:rsidRDefault="001B7EE8" w:rsidP="001B7EE8">
      <w:pPr>
        <w:spacing w:after="0" w:line="240" w:lineRule="auto"/>
        <w:rPr>
          <w:rFonts w:ascii="Verdana" w:eastAsia="Times New Roman" w:hAnsi="Verdana" w:cs="Verdana"/>
          <w:sz w:val="20"/>
          <w:szCs w:val="20"/>
          <w:lang w:eastAsia="ar-SA"/>
        </w:rPr>
      </w:pPr>
    </w:p>
    <w:p w:rsidR="001B7EE8" w:rsidRDefault="001B7EE8" w:rsidP="001B7EE8">
      <w:pPr>
        <w:rPr>
          <w:rFonts w:ascii="Arial" w:eastAsia="Times New Roman" w:hAnsi="Arial" w:cs="Arial"/>
          <w:i/>
          <w:sz w:val="16"/>
          <w:szCs w:val="16"/>
          <w:lang w:eastAsia="ar-SA"/>
        </w:rPr>
      </w:pPr>
      <w:r w:rsidRPr="00305B25">
        <w:rPr>
          <w:rFonts w:ascii="Arial" w:eastAsia="Times New Roman" w:hAnsi="Arial" w:cs="Arial"/>
          <w:b/>
          <w:i/>
          <w:sz w:val="20"/>
          <w:szCs w:val="24"/>
          <w:lang w:eastAsia="ar-SA"/>
        </w:rPr>
        <w:t>Przyjmuję do realizacji</w:t>
      </w:r>
      <w:r w:rsidRPr="00305B25">
        <w:rPr>
          <w:rFonts w:ascii="Arial" w:eastAsia="Times New Roman" w:hAnsi="Arial" w:cs="Arial"/>
          <w:i/>
          <w:sz w:val="16"/>
          <w:szCs w:val="16"/>
          <w:lang w:eastAsia="ar-SA"/>
        </w:rPr>
        <w:t xml:space="preserve">    (data i podpisy osób prowadzących przedmiot w danym roku akademickim)</w:t>
      </w:r>
    </w:p>
    <w:p w:rsidR="001B7EE8" w:rsidRDefault="001B7EE8" w:rsidP="001B7EE8">
      <w:r>
        <w:rPr>
          <w:rFonts w:ascii="Arial" w:eastAsia="Times New Roman" w:hAnsi="Arial" w:cs="Arial"/>
          <w:i/>
          <w:sz w:val="16"/>
          <w:szCs w:val="16"/>
          <w:lang w:eastAsia="ar-SA"/>
        </w:rPr>
        <w:t xml:space="preserve">           …………………………………………………………………………..</w:t>
      </w:r>
    </w:p>
    <w:p w:rsidR="00F423B7" w:rsidRDefault="00F423B7">
      <w:bookmarkStart w:id="0" w:name="_GoBack"/>
      <w:bookmarkEnd w:id="0"/>
    </w:p>
    <w:sectPr w:rsidR="00F4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87E5E"/>
    <w:multiLevelType w:val="hybridMultilevel"/>
    <w:tmpl w:val="7E88BC2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422300E1"/>
    <w:multiLevelType w:val="hybridMultilevel"/>
    <w:tmpl w:val="5062544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
    <w:nsid w:val="71FC2E97"/>
    <w:multiLevelType w:val="hybridMultilevel"/>
    <w:tmpl w:val="4D5ACD7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75A64257"/>
    <w:multiLevelType w:val="hybridMultilevel"/>
    <w:tmpl w:val="7982F8F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F2"/>
    <w:rsid w:val="001B7EE8"/>
    <w:rsid w:val="004D50F2"/>
    <w:rsid w:val="00F42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17B57FB-FB88-4510-90A3-55BC6C8D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E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icalextarchive.com" TargetMode="External"/><Relationship Id="rId12" Type="http://schemas.openxmlformats.org/officeDocument/2006/relationships/hyperlink" Target="http://www.zlat.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historysites.net" TargetMode="External"/><Relationship Id="rId11" Type="http://schemas.openxmlformats.org/officeDocument/2006/relationships/hyperlink" Target="http://www.zlat.spb.ru" TargetMode="External"/><Relationship Id="rId5" Type="http://schemas.openxmlformats.org/officeDocument/2006/relationships/hyperlink" Target="http://elt.oup.com/bios/elt/g/gardani_g?cc=pl&amp;selLanguage=pl&amp;mode=hub" TargetMode="External"/><Relationship Id="rId10" Type="http://schemas.openxmlformats.org/officeDocument/2006/relationships/hyperlink" Target="http://www.zlat.spb.ru" TargetMode="External"/><Relationship Id="rId4" Type="http://schemas.openxmlformats.org/officeDocument/2006/relationships/webSettings" Target="webSettings.xml"/><Relationship Id="rId9" Type="http://schemas.openxmlformats.org/officeDocument/2006/relationships/hyperlink" Target="http://www.zlat.spb.r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5239</Characters>
  <Application>Microsoft Office Word</Application>
  <DocSecurity>0</DocSecurity>
  <Lines>43</Lines>
  <Paragraphs>12</Paragraphs>
  <ScaleCrop>false</ScaleCrop>
  <Company>Microsoft</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Latkowska</dc:creator>
  <cp:keywords/>
  <dc:description/>
  <cp:lastModifiedBy>Iwona Latkowska</cp:lastModifiedBy>
  <cp:revision>2</cp:revision>
  <dcterms:created xsi:type="dcterms:W3CDTF">2014-03-05T11:46:00Z</dcterms:created>
  <dcterms:modified xsi:type="dcterms:W3CDTF">2014-03-05T11:46:00Z</dcterms:modified>
</cp:coreProperties>
</file>